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511B5" w14:textId="28653FCB" w:rsidR="00C3184E" w:rsidRDefault="00E241D5" w:rsidP="00C3184E">
      <w:pPr>
        <w:widowControl/>
        <w:spacing w:line="276" w:lineRule="auto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  <w:r w:rsidRPr="00C3184E">
        <w:rPr>
          <w:rFonts w:ascii="Times New Roman" w:eastAsia="Arial" w:hAnsi="Times New Roman" w:cs="Times New Roman"/>
          <w:b/>
          <w:color w:val="000000"/>
          <w:sz w:val="28"/>
          <w:szCs w:val="28"/>
        </w:rPr>
        <w:t xml:space="preserve">Протокол </w:t>
      </w:r>
      <w:r w:rsidR="00C3184E" w:rsidRPr="00C3184E">
        <w:rPr>
          <w:rFonts w:ascii="Times New Roman" w:eastAsia="Arial" w:hAnsi="Times New Roman" w:cs="Times New Roman"/>
          <w:b/>
          <w:color w:val="000000"/>
          <w:sz w:val="28"/>
          <w:szCs w:val="28"/>
        </w:rPr>
        <w:t>№</w:t>
      </w:r>
      <w:r w:rsidR="006E4053">
        <w:rPr>
          <w:rFonts w:ascii="Times New Roman" w:eastAsia="Arial" w:hAnsi="Times New Roman" w:cs="Times New Roman"/>
          <w:b/>
          <w:color w:val="000000"/>
          <w:sz w:val="28"/>
          <w:szCs w:val="28"/>
        </w:rPr>
        <w:t>____</w:t>
      </w:r>
      <w:r w:rsidR="00C3184E" w:rsidRPr="00C3184E">
        <w:rPr>
          <w:rFonts w:ascii="Times New Roman" w:eastAsia="Arial" w:hAnsi="Times New Roman" w:cs="Times New Roman"/>
          <w:b/>
          <w:color w:val="000000"/>
          <w:sz w:val="28"/>
          <w:szCs w:val="28"/>
        </w:rPr>
        <w:t xml:space="preserve"> </w:t>
      </w:r>
    </w:p>
    <w:p w14:paraId="7005503C" w14:textId="4EE35067" w:rsidR="00C3184E" w:rsidRPr="00D9244D" w:rsidRDefault="00C3184E" w:rsidP="00C3184E">
      <w:pPr>
        <w:widowControl/>
        <w:spacing w:line="276" w:lineRule="auto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  <w:r w:rsidRPr="00D9244D">
        <w:rPr>
          <w:rFonts w:ascii="Times New Roman" w:eastAsia="Arial" w:hAnsi="Times New Roman" w:cs="Times New Roman"/>
          <w:b/>
          <w:color w:val="000000"/>
          <w:sz w:val="28"/>
          <w:szCs w:val="28"/>
        </w:rPr>
        <w:t>З</w:t>
      </w:r>
      <w:r w:rsidR="00E241D5" w:rsidRPr="00D9244D">
        <w:rPr>
          <w:rFonts w:ascii="Times New Roman" w:eastAsia="Arial" w:hAnsi="Times New Roman" w:cs="Times New Roman"/>
          <w:b/>
          <w:color w:val="000000"/>
          <w:sz w:val="28"/>
          <w:szCs w:val="28"/>
        </w:rPr>
        <w:t>агальних зборів</w:t>
      </w:r>
      <w:r w:rsidRPr="00D9244D">
        <w:rPr>
          <w:rFonts w:ascii="Times New Roman" w:eastAsia="Arial" w:hAnsi="Times New Roman" w:cs="Times New Roman"/>
          <w:b/>
          <w:color w:val="000000"/>
          <w:sz w:val="28"/>
          <w:szCs w:val="28"/>
        </w:rPr>
        <w:t xml:space="preserve"> </w:t>
      </w:r>
      <w:r w:rsidR="00E241D5" w:rsidRPr="00D9244D">
        <w:rPr>
          <w:rFonts w:ascii="Times New Roman" w:eastAsia="Arial" w:hAnsi="Times New Roman" w:cs="Times New Roman"/>
          <w:b/>
          <w:color w:val="000000"/>
          <w:sz w:val="28"/>
          <w:szCs w:val="28"/>
        </w:rPr>
        <w:t>Об'єднання співвласників багатоквартирного будинку</w:t>
      </w:r>
      <w:r w:rsidR="00E241D5" w:rsidRPr="00D9244D">
        <w:rPr>
          <w:rFonts w:ascii="Times New Roman" w:eastAsia="Arial" w:hAnsi="Times New Roman" w:cs="Times New Roman"/>
          <w:b/>
          <w:color w:val="000000"/>
          <w:sz w:val="28"/>
          <w:szCs w:val="28"/>
          <w:lang w:val="ru-RU"/>
        </w:rPr>
        <w:t xml:space="preserve"> </w:t>
      </w:r>
    </w:p>
    <w:p w14:paraId="4A23A82A" w14:textId="211B251A" w:rsidR="00C3184E" w:rsidRPr="00D9244D" w:rsidRDefault="00C3184E" w:rsidP="00C3184E">
      <w:pPr>
        <w:widowControl/>
        <w:spacing w:line="276" w:lineRule="auto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  <w:r w:rsidRPr="00D9244D">
        <w:rPr>
          <w:rFonts w:ascii="Times New Roman" w:eastAsia="Arial" w:hAnsi="Times New Roman" w:cs="Times New Roman"/>
          <w:b/>
          <w:color w:val="000000"/>
          <w:sz w:val="28"/>
          <w:szCs w:val="28"/>
        </w:rPr>
        <w:t>«</w:t>
      </w:r>
      <w:r w:rsidR="006E4053">
        <w:rPr>
          <w:rFonts w:ascii="Times New Roman" w:eastAsia="Arial" w:hAnsi="Times New Roman" w:cs="Times New Roman"/>
          <w:b/>
          <w:color w:val="000000"/>
          <w:sz w:val="28"/>
          <w:szCs w:val="28"/>
        </w:rPr>
        <w:t>УРЛІВ ГРАД</w:t>
      </w:r>
      <w:r w:rsidRPr="00D9244D">
        <w:rPr>
          <w:rFonts w:ascii="Times New Roman" w:eastAsia="Arial" w:hAnsi="Times New Roman" w:cs="Times New Roman"/>
          <w:b/>
          <w:color w:val="000000"/>
          <w:sz w:val="28"/>
          <w:szCs w:val="28"/>
        </w:rPr>
        <w:t xml:space="preserve">» </w:t>
      </w:r>
      <w:r w:rsidRPr="00D9244D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(код ЄДРПОУ: </w:t>
      </w:r>
      <w:r w:rsidR="006E4053" w:rsidRPr="006E4053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40442970</w:t>
      </w:r>
      <w:r w:rsidRPr="00D9244D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)</w:t>
      </w:r>
    </w:p>
    <w:p w14:paraId="727D6D08" w14:textId="77777777" w:rsidR="00C3184E" w:rsidRDefault="00C3184E" w:rsidP="00C3184E">
      <w:pPr>
        <w:widowControl/>
        <w:spacing w:line="276" w:lineRule="auto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</w:p>
    <w:p w14:paraId="3210A8DE" w14:textId="17473676" w:rsidR="00C3184E" w:rsidRPr="00C3184E" w:rsidRDefault="00C3184E" w:rsidP="00C3184E">
      <w:pPr>
        <w:spacing w:after="57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C3184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м. Київ                                                                                                         </w:t>
      </w:r>
      <w:r w:rsidR="00D9244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r w:rsidR="00C01D2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«</w:t>
      </w:r>
      <w:r w:rsidR="006E4053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29</w:t>
      </w:r>
      <w:r w:rsidR="00C01D2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»</w:t>
      </w:r>
      <w:r w:rsidR="00D9244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r w:rsidR="006E4053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травня</w:t>
      </w:r>
      <w:r w:rsidR="00D9244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r w:rsidRPr="00C3184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202</w:t>
      </w:r>
      <w:r w:rsidR="006E4053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5</w:t>
      </w:r>
      <w:r w:rsidRPr="00C3184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року</w:t>
      </w:r>
    </w:p>
    <w:p w14:paraId="41D8AFFA" w14:textId="77777777" w:rsidR="00C3184E" w:rsidRDefault="00C3184E" w:rsidP="00C3184E">
      <w:pPr>
        <w:spacing w:after="57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14:paraId="68F23E0C" w14:textId="1B4343F9" w:rsidR="00C3184E" w:rsidRPr="006E4053" w:rsidRDefault="000A0555" w:rsidP="000A055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З</w:t>
      </w:r>
      <w:r w:rsidR="00857A66">
        <w:rPr>
          <w:rFonts w:ascii="Times New Roman" w:eastAsia="Arial" w:hAnsi="Times New Roman" w:cs="Times New Roman"/>
          <w:color w:val="000000"/>
          <w:sz w:val="24"/>
          <w:szCs w:val="24"/>
        </w:rPr>
        <w:t>агальн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і</w:t>
      </w:r>
      <w:r w:rsidR="00857A6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збор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и</w:t>
      </w:r>
      <w:r w:rsidR="00857A6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(</w:t>
      </w:r>
      <w:r w:rsidRPr="000A0555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далі – Збори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) співвласників багатоквартирного будинку №</w:t>
      </w:r>
      <w:r w:rsidR="006E4053">
        <w:rPr>
          <w:rFonts w:ascii="Times New Roman" w:eastAsia="Arial" w:hAnsi="Times New Roman" w:cs="Times New Roman"/>
          <w:color w:val="000000"/>
          <w:sz w:val="24"/>
          <w:szCs w:val="24"/>
        </w:rPr>
        <w:t>38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по вулиці </w:t>
      </w:r>
      <w:proofErr w:type="spellStart"/>
      <w:r w:rsidR="006E4053">
        <w:rPr>
          <w:rFonts w:ascii="Times New Roman" w:eastAsia="Arial" w:hAnsi="Times New Roman" w:cs="Times New Roman"/>
          <w:color w:val="000000"/>
          <w:sz w:val="24"/>
          <w:szCs w:val="24"/>
        </w:rPr>
        <w:t>Урлівська</w:t>
      </w:r>
      <w:proofErr w:type="spellEnd"/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в місті Києві </w:t>
      </w:r>
      <w:r w:rsidRPr="00857A66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(далі – Будинок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), у якому створено</w:t>
      </w:r>
      <w:r w:rsidR="00857A6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="00857A66" w:rsidRPr="00C3184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Об’єднання співвласників багатоквартирного будинку </w:t>
      </w:r>
      <w:r w:rsidR="00857A66">
        <w:rPr>
          <w:rFonts w:ascii="Times New Roman" w:eastAsia="Arial" w:hAnsi="Times New Roman" w:cs="Times New Roman"/>
          <w:color w:val="000000"/>
          <w:sz w:val="24"/>
          <w:szCs w:val="24"/>
        </w:rPr>
        <w:t>«</w:t>
      </w:r>
      <w:r w:rsidR="006E4053">
        <w:rPr>
          <w:rFonts w:ascii="Times New Roman" w:eastAsia="Arial" w:hAnsi="Times New Roman" w:cs="Times New Roman"/>
          <w:color w:val="000000"/>
          <w:sz w:val="24"/>
          <w:szCs w:val="24"/>
        </w:rPr>
        <w:t>УРЛІВ ГРАД</w:t>
      </w:r>
      <w:r w:rsidR="00857A66">
        <w:rPr>
          <w:rFonts w:ascii="Times New Roman" w:eastAsia="Arial" w:hAnsi="Times New Roman" w:cs="Times New Roman"/>
          <w:color w:val="000000"/>
          <w:sz w:val="24"/>
          <w:szCs w:val="24"/>
        </w:rPr>
        <w:t>»</w:t>
      </w:r>
      <w:r w:rsidR="00857A66" w:rsidRPr="00C3184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(</w:t>
      </w:r>
      <w:r w:rsidR="00857A66" w:rsidRPr="00857A66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далі - Об’єднання</w:t>
      </w:r>
      <w:r w:rsidR="00857A66" w:rsidRPr="00C3184E">
        <w:rPr>
          <w:rFonts w:ascii="Times New Roman" w:eastAsia="Arial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, ініційован</w:t>
      </w:r>
      <w:r w:rsidR="00550CA3">
        <w:rPr>
          <w:rFonts w:ascii="Times New Roman" w:eastAsia="Arial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правлінням Об</w:t>
      </w:r>
      <w:r w:rsidRPr="000A0555">
        <w:rPr>
          <w:rFonts w:ascii="Times New Roman" w:eastAsia="Arial" w:hAnsi="Times New Roman" w:cs="Times New Roman"/>
          <w:color w:val="000000"/>
          <w:sz w:val="24"/>
          <w:szCs w:val="24"/>
        </w:rPr>
        <w:t>’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єднання та </w:t>
      </w:r>
      <w:r w:rsidR="00C3184E">
        <w:rPr>
          <w:rFonts w:ascii="Times New Roman" w:eastAsia="Arial" w:hAnsi="Times New Roman" w:cs="Times New Roman"/>
          <w:color w:val="000000"/>
          <w:sz w:val="24"/>
          <w:szCs w:val="24"/>
        </w:rPr>
        <w:t>пров</w:t>
      </w:r>
      <w:r w:rsidR="00550CA3">
        <w:rPr>
          <w:rFonts w:ascii="Times New Roman" w:eastAsia="Arial" w:hAnsi="Times New Roman" w:cs="Times New Roman"/>
          <w:color w:val="000000"/>
          <w:sz w:val="24"/>
          <w:szCs w:val="24"/>
        </w:rPr>
        <w:t>едені</w:t>
      </w:r>
      <w:r w:rsidR="00C3184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="006E4053">
        <w:rPr>
          <w:rFonts w:ascii="Times New Roman" w:eastAsia="Arial" w:hAnsi="Times New Roman" w:cs="Times New Roman"/>
          <w:color w:val="000000"/>
          <w:sz w:val="24"/>
          <w:szCs w:val="24"/>
        </w:rPr>
        <w:t>1</w:t>
      </w:r>
      <w:r w:rsidR="00C3184E">
        <w:rPr>
          <w:rFonts w:ascii="Times New Roman" w:eastAsia="Arial" w:hAnsi="Times New Roman" w:cs="Times New Roman"/>
          <w:color w:val="000000"/>
          <w:sz w:val="24"/>
          <w:szCs w:val="24"/>
        </w:rPr>
        <w:t>3.</w:t>
      </w:r>
      <w:r w:rsidR="006E4053">
        <w:rPr>
          <w:rFonts w:ascii="Times New Roman" w:eastAsia="Arial" w:hAnsi="Times New Roman" w:cs="Times New Roman"/>
          <w:color w:val="000000"/>
          <w:sz w:val="24"/>
          <w:szCs w:val="24"/>
        </w:rPr>
        <w:t>04</w:t>
      </w:r>
      <w:r w:rsidR="00C3184E">
        <w:rPr>
          <w:rFonts w:ascii="Times New Roman" w:eastAsia="Arial" w:hAnsi="Times New Roman" w:cs="Times New Roman"/>
          <w:color w:val="000000"/>
          <w:sz w:val="24"/>
          <w:szCs w:val="24"/>
        </w:rPr>
        <w:t>.202</w:t>
      </w:r>
      <w:r w:rsidR="006E4053">
        <w:rPr>
          <w:rFonts w:ascii="Times New Roman" w:eastAsia="Arial" w:hAnsi="Times New Roman" w:cs="Times New Roman"/>
          <w:color w:val="000000"/>
          <w:sz w:val="24"/>
          <w:szCs w:val="24"/>
        </w:rPr>
        <w:t>5</w:t>
      </w:r>
      <w:r w:rsidR="00C3184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року </w:t>
      </w:r>
      <w:r w:rsidR="006E4053" w:rsidRPr="00EF13A9">
        <w:rPr>
          <w:rFonts w:ascii="Times New Roman" w:hAnsi="Times New Roman" w:cs="Times New Roman"/>
          <w:sz w:val="24"/>
          <w:szCs w:val="24"/>
        </w:rPr>
        <w:t xml:space="preserve">біля 5-го під’їзду </w:t>
      </w:r>
      <w:r w:rsidR="006E4053">
        <w:rPr>
          <w:rFonts w:ascii="Times New Roman" w:hAnsi="Times New Roman" w:cs="Times New Roman"/>
          <w:sz w:val="24"/>
          <w:szCs w:val="24"/>
        </w:rPr>
        <w:t>Б</w:t>
      </w:r>
      <w:r w:rsidR="006E4053" w:rsidRPr="00EF13A9">
        <w:rPr>
          <w:rFonts w:ascii="Times New Roman" w:hAnsi="Times New Roman" w:cs="Times New Roman"/>
          <w:sz w:val="24"/>
          <w:szCs w:val="24"/>
        </w:rPr>
        <w:t xml:space="preserve">удинку зі сторони озера. </w:t>
      </w:r>
    </w:p>
    <w:p w14:paraId="3AFBAC83" w14:textId="43E56668" w:rsidR="00857A66" w:rsidRDefault="000A0555" w:rsidP="000A055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857A66">
        <w:rPr>
          <w:rFonts w:ascii="Times New Roman" w:hAnsi="Times New Roman" w:cs="Times New Roman"/>
          <w:sz w:val="24"/>
          <w:szCs w:val="24"/>
        </w:rPr>
        <w:t>бори розпочато о 1</w:t>
      </w:r>
      <w:r w:rsidR="006E4053">
        <w:rPr>
          <w:rFonts w:ascii="Times New Roman" w:hAnsi="Times New Roman" w:cs="Times New Roman"/>
          <w:sz w:val="24"/>
          <w:szCs w:val="24"/>
        </w:rPr>
        <w:t>7</w:t>
      </w:r>
      <w:r w:rsidR="00857A66">
        <w:rPr>
          <w:rFonts w:ascii="Times New Roman" w:hAnsi="Times New Roman" w:cs="Times New Roman"/>
          <w:sz w:val="24"/>
          <w:szCs w:val="24"/>
        </w:rPr>
        <w:t>:</w:t>
      </w:r>
      <w:r w:rsidR="006E4053">
        <w:rPr>
          <w:rFonts w:ascii="Times New Roman" w:hAnsi="Times New Roman" w:cs="Times New Roman"/>
          <w:sz w:val="24"/>
          <w:szCs w:val="24"/>
        </w:rPr>
        <w:t>0</w:t>
      </w:r>
      <w:r w:rsidR="00857A66">
        <w:rPr>
          <w:rFonts w:ascii="Times New Roman" w:hAnsi="Times New Roman" w:cs="Times New Roman"/>
          <w:sz w:val="24"/>
          <w:szCs w:val="24"/>
        </w:rPr>
        <w:t>0 та завершено о 1</w:t>
      </w:r>
      <w:r w:rsidR="006E4053">
        <w:rPr>
          <w:rFonts w:ascii="Times New Roman" w:hAnsi="Times New Roman" w:cs="Times New Roman"/>
          <w:sz w:val="24"/>
          <w:szCs w:val="24"/>
        </w:rPr>
        <w:t>9</w:t>
      </w:r>
      <w:r w:rsidR="00857A66">
        <w:rPr>
          <w:rFonts w:ascii="Times New Roman" w:hAnsi="Times New Roman" w:cs="Times New Roman"/>
          <w:sz w:val="24"/>
          <w:szCs w:val="24"/>
        </w:rPr>
        <w:t>:</w:t>
      </w:r>
      <w:r w:rsidR="006E4053">
        <w:rPr>
          <w:rFonts w:ascii="Times New Roman" w:hAnsi="Times New Roman" w:cs="Times New Roman"/>
          <w:sz w:val="24"/>
          <w:szCs w:val="24"/>
        </w:rPr>
        <w:t>0</w:t>
      </w:r>
      <w:r w:rsidR="00857A66">
        <w:rPr>
          <w:rFonts w:ascii="Times New Roman" w:hAnsi="Times New Roman" w:cs="Times New Roman"/>
          <w:sz w:val="24"/>
          <w:szCs w:val="24"/>
        </w:rPr>
        <w:t xml:space="preserve">0.  </w:t>
      </w:r>
    </w:p>
    <w:p w14:paraId="46CFE548" w14:textId="1426FD25" w:rsidR="008A46A2" w:rsidRPr="008A46A2" w:rsidRDefault="008A46A2" w:rsidP="000A0555">
      <w:pPr>
        <w:spacing w:line="276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Письмове опитування </w:t>
      </w:r>
      <w:r w:rsidR="000A0555">
        <w:rPr>
          <w:rFonts w:ascii="Times New Roman" w:hAnsi="Times New Roman" w:cs="Times New Roman"/>
          <w:sz w:val="24"/>
          <w:szCs w:val="24"/>
        </w:rPr>
        <w:t xml:space="preserve">співвласників </w:t>
      </w:r>
      <w:r>
        <w:rPr>
          <w:rFonts w:ascii="Times New Roman" w:hAnsi="Times New Roman" w:cs="Times New Roman"/>
          <w:sz w:val="24"/>
          <w:szCs w:val="24"/>
        </w:rPr>
        <w:t xml:space="preserve">тривало з </w:t>
      </w:r>
      <w:r w:rsidR="006E4053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>.</w:t>
      </w:r>
      <w:r w:rsidR="006E4053">
        <w:rPr>
          <w:rFonts w:ascii="Times New Roman" w:hAnsi="Times New Roman" w:cs="Times New Roman"/>
          <w:sz w:val="24"/>
          <w:szCs w:val="24"/>
        </w:rPr>
        <w:t>05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6E405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року по </w:t>
      </w:r>
      <w:r w:rsidR="006E4053"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>.</w:t>
      </w:r>
      <w:r w:rsidR="006E4053">
        <w:rPr>
          <w:rFonts w:ascii="Times New Roman" w:hAnsi="Times New Roman" w:cs="Times New Roman"/>
          <w:sz w:val="24"/>
          <w:szCs w:val="24"/>
        </w:rPr>
        <w:t>05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6E405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року</w:t>
      </w:r>
      <w:r w:rsidR="006E4053">
        <w:rPr>
          <w:rFonts w:ascii="Times New Roman" w:hAnsi="Times New Roman" w:cs="Times New Roman"/>
          <w:sz w:val="24"/>
          <w:szCs w:val="24"/>
        </w:rPr>
        <w:t>.</w:t>
      </w:r>
      <w:r w:rsidR="000A055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7DBCF8E7" w14:textId="34014B4B" w:rsidR="00F63DE7" w:rsidRPr="00857A66" w:rsidRDefault="00E241D5" w:rsidP="000A0555">
      <w:pPr>
        <w:spacing w:line="276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A0555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Технічна можливість для участі співвласників у </w:t>
      </w:r>
      <w:r w:rsidR="000A0555">
        <w:rPr>
          <w:rFonts w:ascii="Times New Roman" w:eastAsia="Arial" w:hAnsi="Times New Roman" w:cs="Times New Roman"/>
          <w:color w:val="000000"/>
          <w:sz w:val="24"/>
          <w:szCs w:val="24"/>
        </w:rPr>
        <w:t>З</w:t>
      </w:r>
      <w:r w:rsidRPr="000A0555">
        <w:rPr>
          <w:rFonts w:ascii="Times New Roman" w:eastAsia="Arial" w:hAnsi="Times New Roman" w:cs="Times New Roman"/>
          <w:color w:val="000000"/>
          <w:sz w:val="24"/>
          <w:szCs w:val="24"/>
        </w:rPr>
        <w:t>борах дистанційно в режимі відеоконференції відсутня, відповідні технічні засоби електронних комунікацій не використовувалися.</w:t>
      </w:r>
    </w:p>
    <w:p w14:paraId="55A5B6DE" w14:textId="77777777" w:rsidR="00F63DE7" w:rsidRPr="00C3184E" w:rsidRDefault="00F63DE7" w:rsidP="000A0555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C360ABA" w14:textId="76AABEC6" w:rsidR="00857A66" w:rsidRDefault="007B6CD9" w:rsidP="000A0555">
      <w:pPr>
        <w:spacing w:line="276" w:lineRule="auto"/>
        <w:ind w:firstLine="709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І</w:t>
      </w:r>
      <w:r w:rsidRPr="00C3184E">
        <w:rPr>
          <w:rFonts w:ascii="Times New Roman" w:eastAsia="Arial" w:hAnsi="Times New Roman" w:cs="Times New Roman"/>
          <w:b/>
          <w:color w:val="000000"/>
          <w:sz w:val="24"/>
          <w:szCs w:val="24"/>
        </w:rPr>
        <w:t>. ЗАГАЛЬНА ІНФОРМАЦІЯ</w:t>
      </w:r>
    </w:p>
    <w:p w14:paraId="5D928BBF" w14:textId="30E788D2" w:rsidR="00857A66" w:rsidRDefault="00E241D5" w:rsidP="000A0555">
      <w:pPr>
        <w:spacing w:line="276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A0555">
        <w:rPr>
          <w:rFonts w:ascii="Times New Roman" w:eastAsia="Arial" w:hAnsi="Times New Roman" w:cs="Times New Roman"/>
          <w:color w:val="000000"/>
          <w:sz w:val="24"/>
          <w:szCs w:val="24"/>
        </w:rPr>
        <w:t>Загальна кількість співвласників</w:t>
      </w:r>
      <w:r w:rsidR="00857A66" w:rsidRPr="000A0555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Будинку</w:t>
      </w:r>
      <w:r w:rsidRPr="000A0555">
        <w:rPr>
          <w:rFonts w:ascii="Times New Roman" w:eastAsia="Arial" w:hAnsi="Times New Roman" w:cs="Times New Roman"/>
          <w:color w:val="000000"/>
          <w:sz w:val="24"/>
          <w:szCs w:val="24"/>
        </w:rPr>
        <w:t>:</w:t>
      </w:r>
      <w:r w:rsidR="00857A66" w:rsidRPr="000A0555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="006E4053">
        <w:rPr>
          <w:rFonts w:ascii="Times New Roman" w:eastAsia="Arial" w:hAnsi="Times New Roman" w:cs="Times New Roman"/>
          <w:color w:val="000000"/>
          <w:sz w:val="24"/>
          <w:szCs w:val="24"/>
        </w:rPr>
        <w:t>746</w:t>
      </w:r>
      <w:r w:rsidRPr="000A0555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(</w:t>
      </w:r>
      <w:r w:rsidR="00857A66" w:rsidRPr="000A0555">
        <w:rPr>
          <w:rFonts w:ascii="Times New Roman" w:eastAsia="Arial" w:hAnsi="Times New Roman" w:cs="Times New Roman"/>
          <w:color w:val="000000"/>
          <w:sz w:val="24"/>
          <w:szCs w:val="24"/>
        </w:rPr>
        <w:t>с</w:t>
      </w:r>
      <w:r w:rsidR="006E4053">
        <w:rPr>
          <w:rFonts w:ascii="Times New Roman" w:eastAsia="Arial" w:hAnsi="Times New Roman" w:cs="Times New Roman"/>
          <w:color w:val="000000"/>
          <w:sz w:val="24"/>
          <w:szCs w:val="24"/>
        </w:rPr>
        <w:t>імсот сорок шість</w:t>
      </w:r>
      <w:r w:rsidRPr="000A0555">
        <w:rPr>
          <w:rFonts w:ascii="Times New Roman" w:eastAsia="Arial" w:hAnsi="Times New Roman" w:cs="Times New Roman"/>
          <w:color w:val="000000"/>
          <w:sz w:val="24"/>
          <w:szCs w:val="24"/>
        </w:rPr>
        <w:t>)</w:t>
      </w:r>
      <w:r w:rsidR="00857A66" w:rsidRPr="000A0555"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</w:p>
    <w:p w14:paraId="25BEA2F4" w14:textId="77777777" w:rsidR="006E4053" w:rsidRDefault="00E241D5" w:rsidP="000A0555">
      <w:pPr>
        <w:spacing w:line="276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3184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Загальна кількість квартир </w:t>
      </w:r>
      <w:r w:rsidR="00857A66" w:rsidRPr="000A0555">
        <w:rPr>
          <w:rFonts w:ascii="Times New Roman" w:eastAsia="Arial" w:hAnsi="Times New Roman" w:cs="Times New Roman"/>
          <w:color w:val="000000"/>
          <w:sz w:val="24"/>
          <w:szCs w:val="24"/>
        </w:rPr>
        <w:t>Б</w:t>
      </w:r>
      <w:r w:rsidRPr="000A0555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удинку: </w:t>
      </w:r>
      <w:r w:rsidR="006E4053">
        <w:rPr>
          <w:rFonts w:ascii="Times New Roman" w:eastAsia="Arial" w:hAnsi="Times New Roman" w:cs="Times New Roman"/>
          <w:color w:val="000000"/>
          <w:sz w:val="24"/>
          <w:szCs w:val="24"/>
        </w:rPr>
        <w:t>670</w:t>
      </w:r>
      <w:r w:rsidRPr="000A0555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(</w:t>
      </w:r>
      <w:r w:rsidR="006E4053">
        <w:rPr>
          <w:rFonts w:ascii="Times New Roman" w:eastAsia="Arial" w:hAnsi="Times New Roman" w:cs="Times New Roman"/>
          <w:color w:val="000000"/>
          <w:sz w:val="24"/>
          <w:szCs w:val="24"/>
        </w:rPr>
        <w:t>шістсот сімдесят</w:t>
      </w:r>
      <w:r w:rsidRPr="000A0555">
        <w:rPr>
          <w:rFonts w:ascii="Times New Roman" w:eastAsia="Arial" w:hAnsi="Times New Roman" w:cs="Times New Roman"/>
          <w:color w:val="000000"/>
          <w:sz w:val="24"/>
          <w:szCs w:val="24"/>
        </w:rPr>
        <w:t>).</w:t>
      </w:r>
    </w:p>
    <w:p w14:paraId="5E4D0CDA" w14:textId="59100423" w:rsidR="00857A66" w:rsidRDefault="006E4053" w:rsidP="000A0555">
      <w:pPr>
        <w:spacing w:line="276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Станом на дату проведення зборів та письмового опитування в Будинку відсутні нежитлові приміщення. </w:t>
      </w:r>
      <w:r w:rsidR="00E241D5" w:rsidRPr="00C3184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</w:p>
    <w:p w14:paraId="1C80E3E1" w14:textId="57085404" w:rsidR="00857A66" w:rsidRDefault="00E241D5" w:rsidP="000A0555">
      <w:pPr>
        <w:spacing w:line="276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3184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Загальна площа всіх квартир </w:t>
      </w:r>
      <w:r w:rsidR="00857A66" w:rsidRPr="000A0555">
        <w:rPr>
          <w:rFonts w:ascii="Times New Roman" w:eastAsia="Arial" w:hAnsi="Times New Roman" w:cs="Times New Roman"/>
          <w:color w:val="000000"/>
          <w:sz w:val="24"/>
          <w:szCs w:val="24"/>
        </w:rPr>
        <w:t>Б</w:t>
      </w:r>
      <w:r w:rsidRPr="000A0555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удинку: </w:t>
      </w:r>
      <w:r w:rsidR="006E4053" w:rsidRPr="006E4053">
        <w:rPr>
          <w:rFonts w:ascii="Times New Roman" w:eastAsia="Arial" w:hAnsi="Times New Roman" w:cs="Times New Roman"/>
          <w:color w:val="000000"/>
          <w:sz w:val="24"/>
          <w:szCs w:val="24"/>
        </w:rPr>
        <w:t>48</w:t>
      </w:r>
      <w:r w:rsidR="006E4053">
        <w:rPr>
          <w:rFonts w:ascii="Times New Roman" w:eastAsia="Arial" w:hAnsi="Times New Roman" w:cs="Times New Roman"/>
          <w:color w:val="000000"/>
          <w:sz w:val="24"/>
          <w:szCs w:val="24"/>
        </w:rPr>
        <w:t> </w:t>
      </w:r>
      <w:r w:rsidR="006E4053" w:rsidRPr="006E4053">
        <w:rPr>
          <w:rFonts w:ascii="Times New Roman" w:eastAsia="Arial" w:hAnsi="Times New Roman" w:cs="Times New Roman"/>
          <w:color w:val="000000"/>
          <w:sz w:val="24"/>
          <w:szCs w:val="24"/>
        </w:rPr>
        <w:t>516</w:t>
      </w:r>
      <w:r w:rsidR="006E4053">
        <w:rPr>
          <w:rFonts w:ascii="Times New Roman" w:eastAsia="Arial" w:hAnsi="Times New Roman" w:cs="Times New Roman"/>
          <w:color w:val="000000"/>
          <w:sz w:val="24"/>
          <w:szCs w:val="24"/>
        </w:rPr>
        <w:t>,</w:t>
      </w:r>
      <w:r w:rsidR="006E4053" w:rsidRPr="006E4053">
        <w:rPr>
          <w:rFonts w:ascii="Times New Roman" w:eastAsia="Arial" w:hAnsi="Times New Roman" w:cs="Times New Roman"/>
          <w:color w:val="000000"/>
          <w:sz w:val="24"/>
          <w:szCs w:val="24"/>
        </w:rPr>
        <w:t>97</w:t>
      </w:r>
      <w:r w:rsidR="00857A66" w:rsidRPr="000A0555">
        <w:rPr>
          <w:rFonts w:ascii="Times New Roman" w:eastAsia="Arial" w:hAnsi="Times New Roman" w:cs="Times New Roman"/>
          <w:color w:val="000000"/>
          <w:sz w:val="24"/>
          <w:szCs w:val="24"/>
        </w:rPr>
        <w:t> </w:t>
      </w:r>
      <w:bookmarkStart w:id="0" w:name="_Hlk199435350"/>
      <w:r w:rsidRPr="000A0555">
        <w:rPr>
          <w:rFonts w:ascii="Times New Roman" w:eastAsia="Arial" w:hAnsi="Times New Roman" w:cs="Times New Roman"/>
          <w:color w:val="000000"/>
          <w:sz w:val="24"/>
          <w:szCs w:val="24"/>
        </w:rPr>
        <w:t>м</w:t>
      </w:r>
      <w:r w:rsidRPr="000A0555">
        <w:rPr>
          <w:rFonts w:ascii="Times New Roman" w:eastAsia="Arial" w:hAnsi="Times New Roman" w:cs="Times New Roman"/>
          <w:color w:val="000000"/>
          <w:sz w:val="24"/>
          <w:szCs w:val="24"/>
          <w:vertAlign w:val="superscript"/>
        </w:rPr>
        <w:t>2</w:t>
      </w:r>
      <w:bookmarkEnd w:id="0"/>
      <w:r w:rsidRPr="000A0555"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</w:p>
    <w:p w14:paraId="5828A9FF" w14:textId="085B399B" w:rsidR="008D6A3E" w:rsidRDefault="008D6A3E" w:rsidP="000A0555">
      <w:pPr>
        <w:spacing w:line="276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Н</w:t>
      </w:r>
      <w:r w:rsidR="00E241D5" w:rsidRPr="00C3184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а </w:t>
      </w:r>
      <w:r w:rsidR="000A0555">
        <w:rPr>
          <w:rFonts w:ascii="Times New Roman" w:eastAsia="Arial" w:hAnsi="Times New Roman" w:cs="Times New Roman"/>
          <w:color w:val="000000"/>
          <w:sz w:val="24"/>
          <w:szCs w:val="24"/>
        </w:rPr>
        <w:t>З</w:t>
      </w:r>
      <w:r w:rsidR="00E241D5" w:rsidRPr="00C3184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борах </w:t>
      </w:r>
      <w:r w:rsidR="000A0555">
        <w:rPr>
          <w:rFonts w:ascii="Times New Roman" w:eastAsia="Arial" w:hAnsi="Times New Roman" w:cs="Times New Roman"/>
          <w:color w:val="000000"/>
          <w:sz w:val="24"/>
          <w:szCs w:val="24"/>
        </w:rPr>
        <w:t>були присутні</w:t>
      </w:r>
      <w:r w:rsidR="00E241D5" w:rsidRPr="00C3184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особисто або через представників </w:t>
      </w:r>
      <w:r w:rsidR="000A0555">
        <w:rPr>
          <w:rFonts w:ascii="Times New Roman" w:eastAsia="Arial" w:hAnsi="Times New Roman" w:cs="Times New Roman"/>
          <w:color w:val="000000"/>
          <w:sz w:val="24"/>
          <w:szCs w:val="24"/>
        </w:rPr>
        <w:t>2</w:t>
      </w:r>
      <w:r w:rsidR="000819CE">
        <w:rPr>
          <w:rFonts w:ascii="Times New Roman" w:eastAsia="Arial" w:hAnsi="Times New Roman" w:cs="Times New Roman"/>
          <w:color w:val="000000"/>
          <w:sz w:val="24"/>
          <w:szCs w:val="24"/>
        </w:rPr>
        <w:t>5</w:t>
      </w:r>
      <w:r w:rsidR="000A0555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(двадцять </w:t>
      </w:r>
      <w:r w:rsidR="000819CE">
        <w:rPr>
          <w:rFonts w:ascii="Times New Roman" w:eastAsia="Arial" w:hAnsi="Times New Roman" w:cs="Times New Roman"/>
          <w:color w:val="000000"/>
          <w:sz w:val="24"/>
          <w:szCs w:val="24"/>
        </w:rPr>
        <w:t>п</w:t>
      </w:r>
      <w:r w:rsidR="000819CE" w:rsidRPr="000819CE">
        <w:rPr>
          <w:rFonts w:ascii="Times New Roman" w:eastAsia="Arial" w:hAnsi="Times New Roman" w:cs="Times New Roman"/>
          <w:color w:val="000000"/>
          <w:sz w:val="24"/>
          <w:szCs w:val="24"/>
          <w:lang w:val="ru-RU"/>
        </w:rPr>
        <w:t>’</w:t>
      </w:r>
      <w:r w:rsidR="000819CE">
        <w:rPr>
          <w:rFonts w:ascii="Times New Roman" w:eastAsia="Arial" w:hAnsi="Times New Roman" w:cs="Times New Roman"/>
          <w:color w:val="000000"/>
          <w:sz w:val="24"/>
          <w:szCs w:val="24"/>
        </w:rPr>
        <w:t>ять</w:t>
      </w:r>
      <w:r w:rsidR="000A0555">
        <w:rPr>
          <w:rFonts w:ascii="Times New Roman" w:eastAsia="Arial" w:hAnsi="Times New Roman" w:cs="Times New Roman"/>
          <w:color w:val="000000"/>
          <w:sz w:val="24"/>
          <w:szCs w:val="24"/>
        </w:rPr>
        <w:t>) співвласник</w:t>
      </w:r>
      <w:r w:rsidR="000819CE">
        <w:rPr>
          <w:rFonts w:ascii="Times New Roman" w:eastAsia="Arial" w:hAnsi="Times New Roman" w:cs="Times New Roman"/>
          <w:color w:val="000000"/>
          <w:sz w:val="24"/>
          <w:szCs w:val="24"/>
        </w:rPr>
        <w:t>ів</w:t>
      </w:r>
      <w:r w:rsidR="000A0555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. </w:t>
      </w:r>
    </w:p>
    <w:p w14:paraId="42BACA83" w14:textId="3D12DDEB" w:rsidR="008D6A3E" w:rsidRDefault="00E241D5" w:rsidP="000A0555">
      <w:pPr>
        <w:spacing w:line="276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3184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У письмовому опитуванні взяли участь особисто або через представників </w:t>
      </w:r>
      <w:r w:rsidR="000819CE" w:rsidRPr="000819CE">
        <w:rPr>
          <w:rFonts w:ascii="Times New Roman" w:eastAsia="Arial" w:hAnsi="Times New Roman" w:cs="Times New Roman"/>
          <w:color w:val="000000"/>
          <w:sz w:val="24"/>
          <w:szCs w:val="24"/>
        </w:rPr>
        <w:t>546</w:t>
      </w:r>
      <w:r w:rsidR="000A0555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(</w:t>
      </w:r>
      <w:r w:rsidR="000819CE">
        <w:rPr>
          <w:rFonts w:ascii="Times New Roman" w:eastAsia="Arial" w:hAnsi="Times New Roman" w:cs="Times New Roman"/>
          <w:color w:val="000000"/>
          <w:sz w:val="24"/>
          <w:szCs w:val="24"/>
        </w:rPr>
        <w:t>п</w:t>
      </w:r>
      <w:r w:rsidR="000819CE" w:rsidRPr="000819CE">
        <w:rPr>
          <w:rFonts w:ascii="Times New Roman" w:eastAsia="Arial" w:hAnsi="Times New Roman" w:cs="Times New Roman"/>
          <w:color w:val="000000"/>
          <w:sz w:val="24"/>
          <w:szCs w:val="24"/>
          <w:lang w:val="ru-RU"/>
        </w:rPr>
        <w:t>’</w:t>
      </w:r>
      <w:proofErr w:type="spellStart"/>
      <w:r w:rsidR="000819CE">
        <w:rPr>
          <w:rFonts w:ascii="Times New Roman" w:eastAsia="Arial" w:hAnsi="Times New Roman" w:cs="Times New Roman"/>
          <w:color w:val="000000"/>
          <w:sz w:val="24"/>
          <w:szCs w:val="24"/>
        </w:rPr>
        <w:t>ятсот</w:t>
      </w:r>
      <w:proofErr w:type="spellEnd"/>
      <w:r w:rsidR="000819C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сорок шість</w:t>
      </w:r>
      <w:r w:rsidR="000A0555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) </w:t>
      </w:r>
      <w:r w:rsidRPr="00C3184E">
        <w:rPr>
          <w:rFonts w:ascii="Times New Roman" w:eastAsia="Arial" w:hAnsi="Times New Roman" w:cs="Times New Roman"/>
          <w:color w:val="000000"/>
          <w:sz w:val="24"/>
          <w:szCs w:val="24"/>
        </w:rPr>
        <w:t>співвласник</w:t>
      </w:r>
      <w:r w:rsidR="000A0555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ів, </w:t>
      </w:r>
      <w:r w:rsidR="008D6A3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у тому числі </w:t>
      </w:r>
      <w:r w:rsidR="000A0555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- </w:t>
      </w:r>
      <w:r w:rsidR="008D6A3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співвласники або їх представники, </w:t>
      </w:r>
      <w:r w:rsidR="008B0B98">
        <w:rPr>
          <w:rFonts w:ascii="Times New Roman" w:eastAsia="Arial" w:hAnsi="Times New Roman" w:cs="Times New Roman"/>
          <w:color w:val="000000"/>
          <w:sz w:val="24"/>
          <w:szCs w:val="24"/>
        </w:rPr>
        <w:t>які</w:t>
      </w:r>
      <w:r w:rsidR="008D6A3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були присутні на </w:t>
      </w:r>
      <w:r w:rsidR="000A0555">
        <w:rPr>
          <w:rFonts w:ascii="Times New Roman" w:eastAsia="Arial" w:hAnsi="Times New Roman" w:cs="Times New Roman"/>
          <w:color w:val="000000"/>
          <w:sz w:val="24"/>
          <w:szCs w:val="24"/>
        </w:rPr>
        <w:t>З</w:t>
      </w:r>
      <w:r w:rsidR="008D6A3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борах. </w:t>
      </w:r>
    </w:p>
    <w:p w14:paraId="6586FD4F" w14:textId="109B145E" w:rsidR="00B5225B" w:rsidRDefault="008D6A3E" w:rsidP="000A0555">
      <w:pPr>
        <w:spacing w:line="276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Разом, </w:t>
      </w:r>
      <w:r w:rsidR="00E241D5" w:rsidRPr="00C3184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у голосуванні взяли участь особисто або через представників </w:t>
      </w:r>
      <w:r w:rsidR="000819CE" w:rsidRPr="000819CE">
        <w:rPr>
          <w:rFonts w:ascii="Times New Roman" w:eastAsia="Arial" w:hAnsi="Times New Roman" w:cs="Times New Roman"/>
          <w:color w:val="000000"/>
          <w:sz w:val="24"/>
          <w:szCs w:val="24"/>
        </w:rPr>
        <w:t>546</w:t>
      </w:r>
      <w:r w:rsidR="000819C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(п</w:t>
      </w:r>
      <w:r w:rsidR="000819CE" w:rsidRPr="000819CE">
        <w:rPr>
          <w:rFonts w:ascii="Times New Roman" w:eastAsia="Arial" w:hAnsi="Times New Roman" w:cs="Times New Roman"/>
          <w:color w:val="000000"/>
          <w:sz w:val="24"/>
          <w:szCs w:val="24"/>
          <w:lang w:val="ru-RU"/>
        </w:rPr>
        <w:t>’</w:t>
      </w:r>
      <w:proofErr w:type="spellStart"/>
      <w:r w:rsidR="000819CE">
        <w:rPr>
          <w:rFonts w:ascii="Times New Roman" w:eastAsia="Arial" w:hAnsi="Times New Roman" w:cs="Times New Roman"/>
          <w:color w:val="000000"/>
          <w:sz w:val="24"/>
          <w:szCs w:val="24"/>
        </w:rPr>
        <w:t>ятсот</w:t>
      </w:r>
      <w:proofErr w:type="spellEnd"/>
      <w:r w:rsidR="000819C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сорок шість)</w:t>
      </w:r>
      <w:r w:rsidR="000A0555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="00E241D5" w:rsidRPr="00C3184E">
        <w:rPr>
          <w:rFonts w:ascii="Times New Roman" w:eastAsia="Arial" w:hAnsi="Times New Roman" w:cs="Times New Roman"/>
          <w:color w:val="000000"/>
          <w:sz w:val="24"/>
          <w:szCs w:val="24"/>
        </w:rPr>
        <w:t>співвласник</w:t>
      </w:r>
      <w:r w:rsidR="000A0555">
        <w:rPr>
          <w:rFonts w:ascii="Times New Roman" w:eastAsia="Arial" w:hAnsi="Times New Roman" w:cs="Times New Roman"/>
          <w:color w:val="000000"/>
          <w:sz w:val="24"/>
          <w:szCs w:val="24"/>
        </w:rPr>
        <w:t>ів</w:t>
      </w:r>
      <w:r w:rsidR="00E241D5" w:rsidRPr="00C3184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, </w:t>
      </w:r>
      <w:r w:rsidR="00D56DD4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яким належать частки у праві власності на квартири в Будинку загальною площею </w:t>
      </w:r>
      <w:r w:rsidR="000819CE" w:rsidRPr="000819CE">
        <w:rPr>
          <w:rFonts w:ascii="Times New Roman" w:eastAsia="Arial" w:hAnsi="Times New Roman" w:cs="Times New Roman"/>
          <w:color w:val="000000"/>
          <w:sz w:val="24"/>
          <w:szCs w:val="24"/>
        </w:rPr>
        <w:t>36</w:t>
      </w:r>
      <w:r w:rsidR="000819CE">
        <w:rPr>
          <w:rFonts w:ascii="Times New Roman" w:eastAsia="Arial" w:hAnsi="Times New Roman" w:cs="Times New Roman"/>
          <w:color w:val="000000"/>
          <w:sz w:val="24"/>
          <w:szCs w:val="24"/>
        </w:rPr>
        <w:t> </w:t>
      </w:r>
      <w:r w:rsidR="000819CE" w:rsidRPr="000819CE">
        <w:rPr>
          <w:rFonts w:ascii="Times New Roman" w:eastAsia="Arial" w:hAnsi="Times New Roman" w:cs="Times New Roman"/>
          <w:color w:val="000000"/>
          <w:sz w:val="24"/>
          <w:szCs w:val="24"/>
        </w:rPr>
        <w:t>994</w:t>
      </w:r>
      <w:r w:rsidR="000819CE">
        <w:rPr>
          <w:rFonts w:ascii="Times New Roman" w:eastAsia="Arial" w:hAnsi="Times New Roman" w:cs="Times New Roman"/>
          <w:color w:val="000000"/>
          <w:sz w:val="24"/>
          <w:szCs w:val="24"/>
        </w:rPr>
        <w:t>,</w:t>
      </w:r>
      <w:r w:rsidR="000819CE" w:rsidRPr="000819CE">
        <w:rPr>
          <w:rFonts w:ascii="Times New Roman" w:eastAsia="Arial" w:hAnsi="Times New Roman" w:cs="Times New Roman"/>
          <w:color w:val="000000"/>
          <w:sz w:val="24"/>
          <w:szCs w:val="24"/>
        </w:rPr>
        <w:t>6</w:t>
      </w:r>
      <w:r w:rsidR="000819CE">
        <w:rPr>
          <w:rFonts w:ascii="Times New Roman" w:eastAsia="Arial" w:hAnsi="Times New Roman" w:cs="Times New Roman"/>
          <w:color w:val="000000"/>
          <w:sz w:val="24"/>
          <w:szCs w:val="24"/>
        </w:rPr>
        <w:t>0</w:t>
      </w:r>
      <w:r w:rsidR="00E241D5" w:rsidRPr="00C3184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м</w:t>
      </w:r>
      <w:r w:rsidR="00E241D5" w:rsidRPr="00C3184E">
        <w:rPr>
          <w:rFonts w:ascii="Times New Roman" w:eastAsia="Arial" w:hAnsi="Times New Roman" w:cs="Times New Roman"/>
          <w:color w:val="000000"/>
          <w:sz w:val="24"/>
          <w:szCs w:val="24"/>
          <w:vertAlign w:val="superscript"/>
        </w:rPr>
        <w:t>2</w:t>
      </w:r>
      <w:r w:rsidR="00E241D5" w:rsidRPr="00C3184E"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</w:p>
    <w:p w14:paraId="164BC5BA" w14:textId="5F8977EC" w:rsidR="00F63DE7" w:rsidRPr="00B5225B" w:rsidRDefault="00E241D5" w:rsidP="000A0555">
      <w:pPr>
        <w:spacing w:line="276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3184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Відповідно </w:t>
      </w:r>
      <w:r w:rsidR="00B5225B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до </w:t>
      </w:r>
      <w:r w:rsidRPr="00C3184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Закону України </w:t>
      </w:r>
      <w:r w:rsidR="00B5225B">
        <w:rPr>
          <w:rFonts w:ascii="Times New Roman" w:eastAsia="Arial" w:hAnsi="Times New Roman" w:cs="Times New Roman"/>
          <w:color w:val="000000"/>
          <w:sz w:val="24"/>
          <w:szCs w:val="24"/>
        </w:rPr>
        <w:t>«</w:t>
      </w:r>
      <w:r w:rsidRPr="00C3184E">
        <w:rPr>
          <w:rFonts w:ascii="Times New Roman" w:eastAsia="Arial" w:hAnsi="Times New Roman" w:cs="Times New Roman"/>
          <w:color w:val="000000"/>
          <w:sz w:val="24"/>
          <w:szCs w:val="24"/>
        </w:rPr>
        <w:t>Про об’єднання співвласників багатоквартирного будинку</w:t>
      </w:r>
      <w:r w:rsidR="00B5225B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» та п. </w:t>
      </w:r>
      <w:r w:rsidR="000819CE">
        <w:rPr>
          <w:rFonts w:ascii="Times New Roman" w:eastAsia="Arial" w:hAnsi="Times New Roman" w:cs="Times New Roman"/>
          <w:color w:val="000000"/>
          <w:sz w:val="24"/>
          <w:szCs w:val="24"/>
        </w:rPr>
        <w:t>7</w:t>
      </w:r>
      <w:r w:rsidR="00B5225B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Статуту Об</w:t>
      </w:r>
      <w:r w:rsidR="00B5225B" w:rsidRPr="000819CE">
        <w:rPr>
          <w:rFonts w:ascii="Times New Roman" w:eastAsia="Arial" w:hAnsi="Times New Roman" w:cs="Times New Roman"/>
          <w:color w:val="000000"/>
          <w:sz w:val="24"/>
          <w:szCs w:val="24"/>
        </w:rPr>
        <w:t>’</w:t>
      </w:r>
      <w:r w:rsidR="00B5225B">
        <w:rPr>
          <w:rFonts w:ascii="Times New Roman" w:eastAsia="Arial" w:hAnsi="Times New Roman" w:cs="Times New Roman"/>
          <w:color w:val="000000"/>
          <w:sz w:val="24"/>
          <w:szCs w:val="24"/>
        </w:rPr>
        <w:t>єднання</w:t>
      </w:r>
      <w:r w:rsidRPr="00C3184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кількість голосів, що належить кожному співвласнику, визначається </w:t>
      </w:r>
      <w:proofErr w:type="spellStart"/>
      <w:r w:rsidRPr="00C3184E">
        <w:rPr>
          <w:rFonts w:ascii="Times New Roman" w:eastAsia="Arial" w:hAnsi="Times New Roman" w:cs="Times New Roman"/>
          <w:color w:val="000000"/>
          <w:sz w:val="24"/>
          <w:szCs w:val="24"/>
        </w:rPr>
        <w:t>пропорційно</w:t>
      </w:r>
      <w:proofErr w:type="spellEnd"/>
      <w:r w:rsidRPr="00C3184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до розміру загальної площі квартир</w:t>
      </w:r>
      <w:r w:rsidR="000819CE">
        <w:rPr>
          <w:rFonts w:ascii="Times New Roman" w:eastAsia="Arial" w:hAnsi="Times New Roman" w:cs="Times New Roman"/>
          <w:color w:val="000000"/>
          <w:sz w:val="24"/>
          <w:szCs w:val="24"/>
        </w:rPr>
        <w:t>и</w:t>
      </w:r>
      <w:r w:rsidRPr="00C3184E">
        <w:rPr>
          <w:rFonts w:ascii="Times New Roman" w:eastAsia="Arial" w:hAnsi="Times New Roman" w:cs="Times New Roman"/>
          <w:color w:val="000000"/>
          <w:sz w:val="24"/>
          <w:szCs w:val="24"/>
        </w:rPr>
        <w:t>, що перебувають у його власності в будинку</w:t>
      </w:r>
      <w:r w:rsidR="000819C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, </w:t>
      </w:r>
      <w:r w:rsidR="00550CA3">
        <w:rPr>
          <w:rFonts w:ascii="Times New Roman" w:eastAsia="Arial" w:hAnsi="Times New Roman" w:cs="Times New Roman"/>
          <w:color w:val="000000"/>
          <w:sz w:val="24"/>
          <w:szCs w:val="24"/>
        </w:rPr>
        <w:t>відповідно до ч</w:t>
      </w:r>
      <w:r w:rsidR="000819CE">
        <w:rPr>
          <w:rFonts w:ascii="Times New Roman" w:eastAsia="Arial" w:hAnsi="Times New Roman" w:cs="Times New Roman"/>
          <w:color w:val="000000"/>
          <w:sz w:val="24"/>
          <w:szCs w:val="24"/>
        </w:rPr>
        <w:t>аст</w:t>
      </w:r>
      <w:r w:rsidR="00550CA3">
        <w:rPr>
          <w:rFonts w:ascii="Times New Roman" w:eastAsia="Arial" w:hAnsi="Times New Roman" w:cs="Times New Roman"/>
          <w:color w:val="000000"/>
          <w:sz w:val="24"/>
          <w:szCs w:val="24"/>
        </w:rPr>
        <w:t>ки</w:t>
      </w:r>
      <w:r w:rsidR="000819C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="00550CA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у </w:t>
      </w:r>
      <w:r w:rsidR="000819CE">
        <w:rPr>
          <w:rFonts w:ascii="Times New Roman" w:eastAsia="Arial" w:hAnsi="Times New Roman" w:cs="Times New Roman"/>
          <w:color w:val="000000"/>
          <w:sz w:val="24"/>
          <w:szCs w:val="24"/>
        </w:rPr>
        <w:t>прав</w:t>
      </w:r>
      <w:r w:rsidR="00550CA3">
        <w:rPr>
          <w:rFonts w:ascii="Times New Roman" w:eastAsia="Arial" w:hAnsi="Times New Roman" w:cs="Times New Roman"/>
          <w:color w:val="000000"/>
          <w:sz w:val="24"/>
          <w:szCs w:val="24"/>
        </w:rPr>
        <w:t>і</w:t>
      </w:r>
      <w:r w:rsidR="000819C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власності на відповідну квартиру (крім вирішення питання про обрання голови Зборів). </w:t>
      </w:r>
    </w:p>
    <w:p w14:paraId="73ED3055" w14:textId="77777777" w:rsidR="00F63DE7" w:rsidRPr="00C3184E" w:rsidRDefault="00F63DE7" w:rsidP="000A0555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8477AFA" w14:textId="1187908B" w:rsidR="00B5225B" w:rsidRDefault="007B6CD9" w:rsidP="000A0555">
      <w:pPr>
        <w:spacing w:line="276" w:lineRule="auto"/>
        <w:ind w:firstLine="709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ІІ</w:t>
      </w:r>
      <w:r w:rsidRPr="00C3184E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. ПОРЯДОК ДЕННИЙ 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ЗБОРІВ</w:t>
      </w:r>
    </w:p>
    <w:p w14:paraId="5B9D2FF8" w14:textId="4C9D3880" w:rsidR="00B5225B" w:rsidRPr="00B5225B" w:rsidRDefault="00E241D5" w:rsidP="000A0555">
      <w:pPr>
        <w:spacing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B5225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Обрання голови </w:t>
      </w:r>
      <w:r w:rsidR="000A0555">
        <w:rPr>
          <w:rFonts w:ascii="Times New Roman" w:hAnsi="Times New Roman" w:cs="Times New Roman"/>
          <w:bCs/>
          <w:color w:val="000000"/>
          <w:sz w:val="24"/>
          <w:szCs w:val="24"/>
        </w:rPr>
        <w:t>З</w:t>
      </w:r>
      <w:r w:rsidRPr="00B5225B">
        <w:rPr>
          <w:rFonts w:ascii="Times New Roman" w:hAnsi="Times New Roman" w:cs="Times New Roman"/>
          <w:bCs/>
          <w:color w:val="000000"/>
          <w:sz w:val="24"/>
          <w:szCs w:val="24"/>
        </w:rPr>
        <w:t>борів.</w:t>
      </w:r>
    </w:p>
    <w:p w14:paraId="71893CA9" w14:textId="3B11601F" w:rsidR="00F63DE7" w:rsidRDefault="00404850" w:rsidP="000819CE">
      <w:pPr>
        <w:spacing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404850">
        <w:rPr>
          <w:rFonts w:ascii="Times New Roman" w:eastAsia="Arial" w:hAnsi="Times New Roman" w:cs="Times New Roman"/>
          <w:bCs/>
          <w:color w:val="000000"/>
          <w:sz w:val="24"/>
          <w:szCs w:val="24"/>
          <w:lang w:val="ru-RU"/>
        </w:rPr>
        <w:t>1</w:t>
      </w:r>
      <w:r w:rsidR="00B5225B" w:rsidRPr="00B5225B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. </w:t>
      </w:r>
      <w:r w:rsidR="000819CE" w:rsidRPr="000819C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Затверд</w:t>
      </w:r>
      <w:r w:rsidR="000819C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ження</w:t>
      </w:r>
      <w:r w:rsidR="000819CE" w:rsidRPr="000819C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кошторис</w:t>
      </w:r>
      <w:r w:rsidR="000819C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у</w:t>
      </w:r>
      <w:r w:rsidR="000819CE" w:rsidRPr="000819C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на 2025-2026 р</w:t>
      </w:r>
      <w:r w:rsidR="009F67D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оки</w:t>
      </w:r>
      <w:r w:rsidR="000819CE" w:rsidRPr="000819C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без зміни розміру внеску на утримання будинку та прибудинкової території </w:t>
      </w:r>
      <w:r w:rsidR="009F67D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(</w:t>
      </w:r>
      <w:r w:rsidR="000819CE" w:rsidRPr="009F67D6">
        <w:rPr>
          <w:rFonts w:ascii="Times New Roman" w:eastAsia="Arial" w:hAnsi="Times New Roman" w:cs="Times New Roman"/>
          <w:b/>
          <w:color w:val="000000"/>
          <w:sz w:val="24"/>
          <w:szCs w:val="24"/>
        </w:rPr>
        <w:t>10,65 грн./</w:t>
      </w:r>
      <w:r w:rsidR="009F67D6" w:rsidRPr="009F67D6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м</w:t>
      </w:r>
      <w:r w:rsidR="009F67D6" w:rsidRPr="009F67D6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vertAlign w:val="superscript"/>
        </w:rPr>
        <w:t>2</w:t>
      </w:r>
      <w:r w:rsidR="009F67D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)</w:t>
      </w:r>
      <w:r w:rsidR="000819CE" w:rsidRPr="000819C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14:paraId="61620C92" w14:textId="5A82DFE1" w:rsidR="000819CE" w:rsidRDefault="00404850" w:rsidP="0099057C">
      <w:pPr>
        <w:spacing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404850">
        <w:rPr>
          <w:rFonts w:ascii="Times New Roman" w:eastAsia="Arial" w:hAnsi="Times New Roman" w:cs="Times New Roman"/>
          <w:bCs/>
          <w:color w:val="000000"/>
          <w:sz w:val="24"/>
          <w:szCs w:val="24"/>
          <w:lang w:val="ru-RU"/>
        </w:rPr>
        <w:t>2</w:t>
      </w:r>
      <w:r w:rsidR="000819CE" w:rsidRPr="0099057C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. Затвердження окремого щомісячного внеску співвласників до резервного фонду в розмірі </w:t>
      </w:r>
      <w:r w:rsidR="000819CE" w:rsidRPr="0099057C">
        <w:rPr>
          <w:rFonts w:ascii="Times New Roman" w:eastAsia="Arial" w:hAnsi="Times New Roman" w:cs="Times New Roman"/>
          <w:b/>
          <w:color w:val="000000"/>
          <w:sz w:val="24"/>
          <w:szCs w:val="24"/>
        </w:rPr>
        <w:t>0,2 грн./</w:t>
      </w:r>
      <w:r w:rsidR="009F67D6" w:rsidRPr="0099057C">
        <w:rPr>
          <w:rFonts w:ascii="Times New Roman" w:eastAsia="Arial" w:hAnsi="Times New Roman" w:cs="Times New Roman"/>
          <w:b/>
          <w:color w:val="000000"/>
          <w:sz w:val="24"/>
          <w:szCs w:val="24"/>
        </w:rPr>
        <w:t>м</w:t>
      </w:r>
      <w:r w:rsidR="009F67D6" w:rsidRPr="0099057C">
        <w:rPr>
          <w:rFonts w:ascii="Times New Roman" w:eastAsia="Arial" w:hAnsi="Times New Roman" w:cs="Times New Roman"/>
          <w:b/>
          <w:color w:val="000000"/>
          <w:sz w:val="24"/>
          <w:szCs w:val="24"/>
          <w:vertAlign w:val="superscript"/>
        </w:rPr>
        <w:t>2</w:t>
      </w:r>
      <w:r w:rsidR="000819CE" w:rsidRPr="0099057C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загальної площі квартири (</w:t>
      </w:r>
      <w:r w:rsidR="000819CE" w:rsidRPr="0099057C">
        <w:rPr>
          <w:rFonts w:ascii="Times New Roman" w:eastAsia="Arial" w:hAnsi="Times New Roman" w:cs="Times New Roman"/>
          <w:bCs/>
          <w:i/>
          <w:iCs/>
          <w:color w:val="000000"/>
          <w:sz w:val="24"/>
          <w:szCs w:val="24"/>
        </w:rPr>
        <w:t>який наразі нараховується</w:t>
      </w:r>
      <w:r w:rsidR="000819CE" w:rsidRPr="0099057C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).</w:t>
      </w:r>
    </w:p>
    <w:p w14:paraId="3EA60D90" w14:textId="7702EBE6" w:rsidR="000819CE" w:rsidRDefault="00404850" w:rsidP="0099057C">
      <w:pPr>
        <w:spacing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404850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3</w:t>
      </w:r>
      <w:r w:rsidR="000819C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. </w:t>
      </w:r>
      <w:bookmarkStart w:id="1" w:name="_Hlk199436684"/>
      <w:r w:rsidR="000819CE" w:rsidRPr="000819C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Виключ</w:t>
      </w:r>
      <w:r w:rsidR="000819C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ення</w:t>
      </w:r>
      <w:r w:rsidR="000819CE" w:rsidRPr="000819C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зі складу правління ОСББ осіб, які тривалий час не беруть участі в роботі та прийнятті рішень правління (більше півроку поспіль), наступних членів правління: </w:t>
      </w:r>
      <w:proofErr w:type="spellStart"/>
      <w:r w:rsidR="000819CE" w:rsidRPr="000819C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Бобрицьку</w:t>
      </w:r>
      <w:proofErr w:type="spellEnd"/>
      <w:r w:rsidR="000819CE" w:rsidRPr="000819C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Ольгу Павлівну, Борисенко Світлану </w:t>
      </w:r>
      <w:proofErr w:type="spellStart"/>
      <w:r w:rsidR="000819CE" w:rsidRPr="000819C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Гаррії</w:t>
      </w:r>
      <w:r w:rsidR="0099057C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в</w:t>
      </w:r>
      <w:r w:rsidR="000819CE" w:rsidRPr="000819C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ну</w:t>
      </w:r>
      <w:proofErr w:type="spellEnd"/>
      <w:r w:rsidR="000819CE" w:rsidRPr="000819C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, Коваленко Володимира </w:t>
      </w:r>
      <w:r w:rsidR="000819CE" w:rsidRPr="000819CE">
        <w:rPr>
          <w:rFonts w:ascii="Times New Roman" w:eastAsia="Arial" w:hAnsi="Times New Roman" w:cs="Times New Roman"/>
          <w:bCs/>
          <w:color w:val="000000"/>
          <w:sz w:val="24"/>
          <w:szCs w:val="24"/>
        </w:rPr>
        <w:lastRenderedPageBreak/>
        <w:t xml:space="preserve">Миколайовича, </w:t>
      </w:r>
      <w:proofErr w:type="spellStart"/>
      <w:r w:rsidR="000819CE" w:rsidRPr="000819C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Махонько</w:t>
      </w:r>
      <w:proofErr w:type="spellEnd"/>
      <w:r w:rsidR="000819CE" w:rsidRPr="000819C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Івана Валентинов</w:t>
      </w:r>
      <w:r w:rsidR="009F67D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и</w:t>
      </w:r>
      <w:r w:rsidR="000819CE" w:rsidRPr="000819C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ча, </w:t>
      </w:r>
      <w:proofErr w:type="spellStart"/>
      <w:r w:rsidR="000819CE" w:rsidRPr="000819C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Холодкову</w:t>
      </w:r>
      <w:proofErr w:type="spellEnd"/>
      <w:r w:rsidR="000819CE" w:rsidRPr="000819C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Олену Романівну (</w:t>
      </w:r>
      <w:r w:rsidR="000819CE" w:rsidRPr="009F67D6">
        <w:rPr>
          <w:rFonts w:ascii="Times New Roman" w:eastAsia="Arial" w:hAnsi="Times New Roman" w:cs="Times New Roman"/>
          <w:bCs/>
          <w:i/>
          <w:iCs/>
          <w:color w:val="000000"/>
          <w:sz w:val="24"/>
          <w:szCs w:val="24"/>
        </w:rPr>
        <w:t>пропозиція голови правління Ігоря Савчина</w:t>
      </w:r>
      <w:r w:rsidR="000819CE" w:rsidRPr="000819C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).</w:t>
      </w:r>
    </w:p>
    <w:bookmarkEnd w:id="1"/>
    <w:p w14:paraId="3B0860D7" w14:textId="719FC777" w:rsidR="000819CE" w:rsidRDefault="00404850" w:rsidP="005F7471">
      <w:pPr>
        <w:spacing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404850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4</w:t>
      </w:r>
      <w:r w:rsidR="000819C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. </w:t>
      </w:r>
      <w:r w:rsidR="000819CE" w:rsidRPr="000819C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У разі відсутності заяв від співвласників про намір стати членом ревізійної комісії / ревізором або їх не обрання, доруч</w:t>
      </w:r>
      <w:r w:rsidR="000819C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ення</w:t>
      </w:r>
      <w:r w:rsidR="000819CE" w:rsidRPr="000819C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правлінню залучити аудитора для перевірки фінансово-господарської діяльності ОСББ та затвердити щомісячний внесок у розмірі </w:t>
      </w:r>
      <w:r w:rsidR="000819CE" w:rsidRPr="009F67D6">
        <w:rPr>
          <w:rFonts w:ascii="Times New Roman" w:eastAsia="Arial" w:hAnsi="Times New Roman" w:cs="Times New Roman"/>
          <w:b/>
          <w:color w:val="000000"/>
          <w:sz w:val="24"/>
          <w:szCs w:val="24"/>
        </w:rPr>
        <w:t>17</w:t>
      </w:r>
      <w:r w:rsidR="00550CA3">
        <w:rPr>
          <w:rFonts w:ascii="Times New Roman" w:eastAsia="Arial" w:hAnsi="Times New Roman" w:cs="Times New Roman"/>
          <w:b/>
          <w:color w:val="000000"/>
          <w:sz w:val="24"/>
          <w:szCs w:val="24"/>
        </w:rPr>
        <w:t> </w:t>
      </w:r>
      <w:r w:rsidR="000819CE" w:rsidRPr="009F67D6">
        <w:rPr>
          <w:rFonts w:ascii="Times New Roman" w:eastAsia="Arial" w:hAnsi="Times New Roman" w:cs="Times New Roman"/>
          <w:b/>
          <w:color w:val="000000"/>
          <w:sz w:val="24"/>
          <w:szCs w:val="24"/>
        </w:rPr>
        <w:t>коп./</w:t>
      </w:r>
      <w:r w:rsidR="009F67D6" w:rsidRPr="009F67D6">
        <w:rPr>
          <w:rFonts w:ascii="Times New Roman" w:eastAsia="Arial" w:hAnsi="Times New Roman" w:cs="Times New Roman"/>
          <w:b/>
          <w:color w:val="000000"/>
          <w:sz w:val="24"/>
          <w:szCs w:val="24"/>
        </w:rPr>
        <w:t>м</w:t>
      </w:r>
      <w:r w:rsidR="009F67D6" w:rsidRPr="009F67D6">
        <w:rPr>
          <w:rFonts w:ascii="Times New Roman" w:eastAsia="Arial" w:hAnsi="Times New Roman" w:cs="Times New Roman"/>
          <w:b/>
          <w:color w:val="000000"/>
          <w:sz w:val="24"/>
          <w:szCs w:val="24"/>
          <w:vertAlign w:val="superscript"/>
        </w:rPr>
        <w:t>2</w:t>
      </w:r>
      <w:r w:rsidR="000819CE" w:rsidRPr="009F67D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на</w:t>
      </w:r>
      <w:r w:rsidR="000819CE" w:rsidRPr="000819C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ці витрати.</w:t>
      </w:r>
    </w:p>
    <w:p w14:paraId="34A0D89B" w14:textId="2EEB2D09" w:rsidR="000819CE" w:rsidRDefault="00404850" w:rsidP="005F7471">
      <w:pPr>
        <w:spacing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404850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5</w:t>
      </w:r>
      <w:r w:rsidR="000819C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. </w:t>
      </w:r>
      <w:r w:rsidR="000819CE" w:rsidRPr="000819C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Затверд</w:t>
      </w:r>
      <w:r w:rsidR="000819C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ження</w:t>
      </w:r>
      <w:r w:rsidR="000819CE" w:rsidRPr="000819C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звіт</w:t>
      </w:r>
      <w:r w:rsidR="000819C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у</w:t>
      </w:r>
      <w:r w:rsidR="000819CE" w:rsidRPr="000819C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правління та фінансов</w:t>
      </w:r>
      <w:r w:rsidR="000819C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ої</w:t>
      </w:r>
      <w:r w:rsidR="000819CE" w:rsidRPr="000819C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звітн</w:t>
      </w:r>
      <w:r w:rsidR="000819C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о</w:t>
      </w:r>
      <w:r w:rsidR="000819CE" w:rsidRPr="000819C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ст</w:t>
      </w:r>
      <w:r w:rsidR="000819C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і</w:t>
      </w:r>
      <w:r w:rsidR="000819CE" w:rsidRPr="000819C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ОСББ «Урлів Град» (баланс, звіт про фінансові результати та податковий звіт неприбуткових організацій) за 2024 рік.</w:t>
      </w:r>
    </w:p>
    <w:p w14:paraId="2B65D296" w14:textId="1177A4B4" w:rsidR="000819CE" w:rsidRDefault="00404850" w:rsidP="005565BF">
      <w:pPr>
        <w:spacing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404850">
        <w:rPr>
          <w:rFonts w:ascii="Times New Roman" w:eastAsia="Arial" w:hAnsi="Times New Roman" w:cs="Times New Roman"/>
          <w:bCs/>
          <w:color w:val="000000"/>
          <w:sz w:val="24"/>
          <w:szCs w:val="24"/>
          <w:lang w:val="ru-RU"/>
        </w:rPr>
        <w:t>6</w:t>
      </w:r>
      <w:r w:rsidR="000819C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. </w:t>
      </w:r>
      <w:r w:rsidR="000819CE" w:rsidRPr="000819C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Затверд</w:t>
      </w:r>
      <w:r w:rsidR="000819C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ження</w:t>
      </w:r>
      <w:r w:rsidR="000819CE" w:rsidRPr="000819C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внеск</w:t>
      </w:r>
      <w:r w:rsidR="000819C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у</w:t>
      </w:r>
      <w:r w:rsidR="000819CE" w:rsidRPr="000819C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на побудову дахової СЕС – (частка ОСББ в програмі енергозбереження 70/30, включаючи частковий ремонт та утеплення трубопроводів) в розмірі </w:t>
      </w:r>
      <w:r w:rsidR="000819CE" w:rsidRPr="009F67D6">
        <w:rPr>
          <w:rFonts w:ascii="Times New Roman" w:eastAsia="Arial" w:hAnsi="Times New Roman" w:cs="Times New Roman"/>
          <w:b/>
          <w:color w:val="000000"/>
          <w:sz w:val="24"/>
          <w:szCs w:val="24"/>
        </w:rPr>
        <w:t>125</w:t>
      </w:r>
      <w:r w:rsidR="009F67D6">
        <w:rPr>
          <w:rFonts w:ascii="Times New Roman" w:eastAsia="Arial" w:hAnsi="Times New Roman" w:cs="Times New Roman"/>
          <w:b/>
          <w:color w:val="000000"/>
          <w:sz w:val="24"/>
          <w:szCs w:val="24"/>
        </w:rPr>
        <w:t> </w:t>
      </w:r>
      <w:r w:rsidR="000819CE" w:rsidRPr="009F67D6">
        <w:rPr>
          <w:rFonts w:ascii="Times New Roman" w:eastAsia="Arial" w:hAnsi="Times New Roman" w:cs="Times New Roman"/>
          <w:b/>
          <w:color w:val="000000"/>
          <w:sz w:val="24"/>
          <w:szCs w:val="24"/>
        </w:rPr>
        <w:t>грн./міс.</w:t>
      </w:r>
      <w:r w:rsidR="000819CE" w:rsidRPr="000819C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з квартири впродовж року з травня 2025 року по квітень 2026 року включно; для квартир на перших поверхах затверд</w:t>
      </w:r>
      <w:r w:rsid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ження</w:t>
      </w:r>
      <w:r w:rsidR="000819CE" w:rsidRPr="000819C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внеск</w:t>
      </w:r>
      <w:r w:rsid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у</w:t>
      </w:r>
      <w:r w:rsidR="000819CE" w:rsidRPr="000819C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- </w:t>
      </w:r>
      <w:r w:rsidR="000819CE" w:rsidRPr="009F67D6">
        <w:rPr>
          <w:rFonts w:ascii="Times New Roman" w:eastAsia="Arial" w:hAnsi="Times New Roman" w:cs="Times New Roman"/>
          <w:b/>
          <w:color w:val="000000"/>
          <w:sz w:val="24"/>
          <w:szCs w:val="24"/>
        </w:rPr>
        <w:t>62,50 грн./міс.</w:t>
      </w:r>
    </w:p>
    <w:p w14:paraId="4BD8BE4B" w14:textId="469B8E5C" w:rsidR="00D56DD4" w:rsidRDefault="00404850" w:rsidP="003D0A6D">
      <w:pPr>
        <w:spacing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404850">
        <w:rPr>
          <w:rFonts w:ascii="Times New Roman" w:eastAsia="Arial" w:hAnsi="Times New Roman" w:cs="Times New Roman"/>
          <w:bCs/>
          <w:color w:val="000000"/>
          <w:sz w:val="24"/>
          <w:szCs w:val="24"/>
          <w:lang w:val="ru-RU"/>
        </w:rPr>
        <w:t>7</w:t>
      </w:r>
      <w:r w:rsid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. </w:t>
      </w:r>
      <w:r w:rsidR="00D56DD4"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Затверд</w:t>
      </w:r>
      <w:r w:rsid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ження</w:t>
      </w:r>
      <w:r w:rsidR="00D56DD4"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«Положення про правила паркування»</w:t>
      </w:r>
      <w:r w:rsid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14:paraId="2317FD02" w14:textId="20C0BE98" w:rsidR="00D56DD4" w:rsidRDefault="00404850" w:rsidP="003D0A6D">
      <w:pPr>
        <w:spacing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404850">
        <w:rPr>
          <w:rFonts w:ascii="Times New Roman" w:eastAsia="Arial" w:hAnsi="Times New Roman" w:cs="Times New Roman"/>
          <w:bCs/>
          <w:color w:val="000000"/>
          <w:sz w:val="24"/>
          <w:szCs w:val="24"/>
          <w:lang w:val="ru-RU"/>
        </w:rPr>
        <w:t>8</w:t>
      </w:r>
      <w:r w:rsid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. </w:t>
      </w:r>
      <w:r w:rsidR="00D56DD4"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Затверд</w:t>
      </w:r>
      <w:r w:rsid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ження</w:t>
      </w:r>
      <w:r w:rsidR="00D56DD4"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«Положення про Правління»</w:t>
      </w:r>
      <w:r w:rsid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14:paraId="2B862474" w14:textId="30F5ADA7" w:rsidR="00D56DD4" w:rsidRDefault="00404850" w:rsidP="003D0A6D">
      <w:pPr>
        <w:spacing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404850">
        <w:rPr>
          <w:rFonts w:ascii="Times New Roman" w:eastAsia="Arial" w:hAnsi="Times New Roman" w:cs="Times New Roman"/>
          <w:bCs/>
          <w:color w:val="000000"/>
          <w:sz w:val="24"/>
          <w:szCs w:val="24"/>
          <w:lang w:val="ru-RU"/>
        </w:rPr>
        <w:t>9</w:t>
      </w:r>
      <w:r w:rsid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. </w:t>
      </w:r>
      <w:r w:rsidR="00D56DD4"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Затверд</w:t>
      </w:r>
      <w:r w:rsid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ження</w:t>
      </w:r>
      <w:r w:rsidR="00D56DD4"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витрат з «генераторного рахунку» по закупівлі генератора, його облаштуванню, встановленню, прокладанню кабелів та інших, пов’язаних із цими робіт, і введенню його в експлуатацію на </w:t>
      </w:r>
      <w:r w:rsidR="00D56DD4" w:rsidRPr="009F67D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суму 1 277 493,38 грн. Частковий</w:t>
      </w:r>
      <w:r w:rsidR="00D56DD4"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залишок коштів з цього рахунку в сумі 475</w:t>
      </w:r>
      <w:r w:rsidR="009F67D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 </w:t>
      </w:r>
      <w:r w:rsidR="00D56DD4"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000 грн. направити на відновлювальні та незалежні джерела живлення.</w:t>
      </w:r>
    </w:p>
    <w:p w14:paraId="0840256C" w14:textId="7BF45692" w:rsidR="00D56DD4" w:rsidRDefault="00D56DD4" w:rsidP="005D569B">
      <w:pPr>
        <w:spacing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1</w:t>
      </w:r>
      <w:r w:rsidR="00404850" w:rsidRPr="00404850">
        <w:rPr>
          <w:rFonts w:ascii="Times New Roman" w:eastAsia="Arial" w:hAnsi="Times New Roman" w:cs="Times New Roman"/>
          <w:bCs/>
          <w:color w:val="000000"/>
          <w:sz w:val="24"/>
          <w:szCs w:val="24"/>
          <w:lang w:val="ru-RU"/>
        </w:rPr>
        <w:t>0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. </w:t>
      </w:r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Доруч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ення</w:t>
      </w:r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правлінню виконати капітальний ремонт/реконструкцію покрівлі ІТП-2 з частковим облаштуванням покрівлі. Кошти на виконання цього напрямку залучити від отримання гранту від «</w:t>
      </w:r>
      <w:proofErr w:type="spellStart"/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ГрінДім</w:t>
      </w:r>
      <w:proofErr w:type="spellEnd"/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», а в разі його неотримання - з додаткових надходжень, добровільних внесків та погашення простроченої заборгованості.</w:t>
      </w:r>
    </w:p>
    <w:p w14:paraId="045E3ADD" w14:textId="03720B60" w:rsidR="00D56DD4" w:rsidRDefault="00D56DD4" w:rsidP="005D569B">
      <w:pPr>
        <w:spacing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1</w:t>
      </w:r>
      <w:r w:rsidR="00404850" w:rsidRPr="00404850">
        <w:rPr>
          <w:rFonts w:ascii="Times New Roman" w:eastAsia="Arial" w:hAnsi="Times New Roman" w:cs="Times New Roman"/>
          <w:bCs/>
          <w:color w:val="000000"/>
          <w:sz w:val="24"/>
          <w:szCs w:val="24"/>
          <w:lang w:val="ru-RU"/>
        </w:rPr>
        <w:t>1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. </w:t>
      </w:r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Для додаткових грошових надходжень в ОСББ дозволити правлінню укласти договір про встановлення та під’єднання «зарядної станції для електромобілів» (зі сторони буд. №40 по вул. </w:t>
      </w:r>
      <w:proofErr w:type="spellStart"/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Урлівська</w:t>
      </w:r>
      <w:proofErr w:type="spellEnd"/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), отримані кошти направити на облаштування прибудинкової території (</w:t>
      </w:r>
      <w:r w:rsidRPr="009F67D6">
        <w:rPr>
          <w:rFonts w:ascii="Times New Roman" w:eastAsia="Arial" w:hAnsi="Times New Roman" w:cs="Times New Roman"/>
          <w:bCs/>
          <w:i/>
          <w:iCs/>
          <w:color w:val="000000"/>
          <w:sz w:val="24"/>
          <w:szCs w:val="24"/>
        </w:rPr>
        <w:t>пропозиція голови правління Ігоря Савчина</w:t>
      </w:r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).</w:t>
      </w:r>
    </w:p>
    <w:p w14:paraId="7168FD18" w14:textId="16D5F8BD" w:rsidR="00D56DD4" w:rsidRDefault="00D56DD4" w:rsidP="005D569B">
      <w:pPr>
        <w:spacing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1</w:t>
      </w:r>
      <w:r w:rsidR="00404850" w:rsidRPr="00404850">
        <w:rPr>
          <w:rFonts w:ascii="Times New Roman" w:eastAsia="Arial" w:hAnsi="Times New Roman" w:cs="Times New Roman"/>
          <w:bCs/>
          <w:color w:val="000000"/>
          <w:sz w:val="24"/>
          <w:szCs w:val="24"/>
          <w:lang w:val="ru-RU"/>
        </w:rPr>
        <w:t>2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. </w:t>
      </w:r>
      <w:bookmarkStart w:id="2" w:name="_Hlk199440801"/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У зв’язку з дорученнями КМВА внаслідок масованих </w:t>
      </w:r>
      <w:proofErr w:type="spellStart"/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дронових</w:t>
      </w:r>
      <w:proofErr w:type="spellEnd"/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та ракетних обстрілів міста, доруч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ення</w:t>
      </w:r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правлінню ОСББ забезпечити вільний заїзд для спецтехніки у внутрішній двір до Будинку шляхом встановлення </w:t>
      </w:r>
      <w:proofErr w:type="spellStart"/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делінеаторів</w:t>
      </w:r>
      <w:proofErr w:type="spellEnd"/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напівкуль</w:t>
      </w:r>
      <w:proofErr w:type="spellEnd"/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та інших обмежувачів на в’їзді з вулиці </w:t>
      </w:r>
      <w:proofErr w:type="spellStart"/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Урлівська</w:t>
      </w:r>
      <w:proofErr w:type="spellEnd"/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та вздовж тротуару від 2-го до 5-го під’їзду, а паркування транспортних засобів передбачити з правої сторони від заїзду у двір Будинку вздовж кущів (відповідно до схеми, запропонованої правлінням).</w:t>
      </w:r>
    </w:p>
    <w:bookmarkEnd w:id="2"/>
    <w:p w14:paraId="558E40B4" w14:textId="7F0BC9D7" w:rsidR="00D56DD4" w:rsidRDefault="00D56DD4" w:rsidP="00C35981">
      <w:pPr>
        <w:spacing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1</w:t>
      </w:r>
      <w:r w:rsidR="00404850" w:rsidRPr="00404850">
        <w:rPr>
          <w:rFonts w:ascii="Times New Roman" w:eastAsia="Arial" w:hAnsi="Times New Roman" w:cs="Times New Roman"/>
          <w:bCs/>
          <w:color w:val="000000"/>
          <w:sz w:val="24"/>
          <w:szCs w:val="24"/>
          <w:lang w:val="ru-RU"/>
        </w:rPr>
        <w:t>3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. </w:t>
      </w:r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Погод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ження</w:t>
      </w:r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перерахунк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у</w:t>
      </w:r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орендної плати орендарям допоміжних приміщень перших поверхів у Будинку в розмірі 50% за березень, квітень і травень 2022 року (на час ведення бойових дій в Києві та Київській області).</w:t>
      </w:r>
    </w:p>
    <w:p w14:paraId="6AB0B47C" w14:textId="19008E1B" w:rsidR="00D56DD4" w:rsidRDefault="00D56DD4" w:rsidP="00C35981">
      <w:pPr>
        <w:spacing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1</w:t>
      </w:r>
      <w:r w:rsidR="00404850" w:rsidRPr="00404850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4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. </w:t>
      </w:r>
      <w:bookmarkStart w:id="3" w:name="_Hlk199441176"/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У </w:t>
      </w:r>
      <w:proofErr w:type="spellStart"/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звʼязку</w:t>
      </w:r>
      <w:proofErr w:type="spellEnd"/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зі скаргами сусідів на шум з незаконно діючого «дитсадка» в третьому </w:t>
      </w:r>
      <w:proofErr w:type="spellStart"/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підʼїзді</w:t>
      </w:r>
      <w:proofErr w:type="spellEnd"/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на першому поверсі, яким з інтенсивністю використовується спільне майно співвласників (зокрема, майданчики) без оплати внеску на їх компенсацію, - доруч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ення</w:t>
      </w:r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правлінню врегулювати спір із власницею квартири, а в разі відмови - сприяти припиненню його діяльності.</w:t>
      </w:r>
    </w:p>
    <w:bookmarkEnd w:id="3"/>
    <w:p w14:paraId="7034FCA1" w14:textId="6953D41D" w:rsidR="00D56DD4" w:rsidRDefault="00D56DD4" w:rsidP="00C35981">
      <w:pPr>
        <w:spacing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1</w:t>
      </w:r>
      <w:r w:rsidR="00404850" w:rsidRPr="00404850">
        <w:rPr>
          <w:rFonts w:ascii="Times New Roman" w:eastAsia="Arial" w:hAnsi="Times New Roman" w:cs="Times New Roman"/>
          <w:bCs/>
          <w:color w:val="000000"/>
          <w:sz w:val="24"/>
          <w:szCs w:val="24"/>
          <w:lang w:val="ru-RU"/>
        </w:rPr>
        <w:t>5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. </w:t>
      </w:r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Облаштува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ння</w:t>
      </w:r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парковк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и</w:t>
      </w:r>
      <w:proofErr w:type="spellEnd"/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навпроти 2-го під'їзду зі сторони 40 будинку по вул. </w:t>
      </w:r>
      <w:proofErr w:type="spellStart"/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Урлівська</w:t>
      </w:r>
      <w:proofErr w:type="spellEnd"/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, а саме</w:t>
      </w:r>
      <w:r w:rsidR="0048621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:</w:t>
      </w:r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встановлення шлагбауму, нанесення розмітки; з добровільним щомісячним внеском не менше 2000 грн. (пропозиція члена правління Ірини Чави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,</w:t>
      </w:r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кв</w:t>
      </w:r>
      <w:proofErr w:type="spellEnd"/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 253).</w:t>
      </w:r>
    </w:p>
    <w:p w14:paraId="4635689A" w14:textId="4426A3FD" w:rsidR="00D56DD4" w:rsidRDefault="00D56DD4" w:rsidP="008F1296">
      <w:pPr>
        <w:spacing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1</w:t>
      </w:r>
      <w:r w:rsidR="00404850" w:rsidRPr="00404850">
        <w:rPr>
          <w:rFonts w:ascii="Times New Roman" w:eastAsia="Arial" w:hAnsi="Times New Roman" w:cs="Times New Roman"/>
          <w:bCs/>
          <w:color w:val="000000"/>
          <w:sz w:val="24"/>
          <w:szCs w:val="24"/>
          <w:lang w:val="ru-RU"/>
        </w:rPr>
        <w:t>6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. </w:t>
      </w:r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Обра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ння</w:t>
      </w:r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до складу правління ОСББ Бід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и</w:t>
      </w:r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Олександра Васильовича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,</w:t>
      </w:r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кв</w:t>
      </w:r>
      <w:proofErr w:type="spellEnd"/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 595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14:paraId="494EBDF3" w14:textId="2D0B1479" w:rsidR="00D56DD4" w:rsidRDefault="00D56DD4" w:rsidP="008F1296">
      <w:pPr>
        <w:spacing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1</w:t>
      </w:r>
      <w:r w:rsidR="00404850" w:rsidRPr="00404850">
        <w:rPr>
          <w:rFonts w:ascii="Times New Roman" w:eastAsia="Arial" w:hAnsi="Times New Roman" w:cs="Times New Roman"/>
          <w:bCs/>
          <w:color w:val="000000"/>
          <w:sz w:val="24"/>
          <w:szCs w:val="24"/>
          <w:lang w:val="ru-RU"/>
        </w:rPr>
        <w:t>7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. </w:t>
      </w:r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Обра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ння</w:t>
      </w:r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до складу правління ОСББ </w:t>
      </w:r>
      <w:proofErr w:type="spellStart"/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Брул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я</w:t>
      </w:r>
      <w:proofErr w:type="spellEnd"/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Антона Сергійовича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,</w:t>
      </w:r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кв</w:t>
      </w:r>
      <w:proofErr w:type="spellEnd"/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 193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14:paraId="53B9A753" w14:textId="03C3E234" w:rsidR="00D56DD4" w:rsidRDefault="00D56DD4" w:rsidP="008F1296">
      <w:pPr>
        <w:spacing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1</w:t>
      </w:r>
      <w:r w:rsidR="00404850" w:rsidRPr="00404850">
        <w:rPr>
          <w:rFonts w:ascii="Times New Roman" w:eastAsia="Arial" w:hAnsi="Times New Roman" w:cs="Times New Roman"/>
          <w:bCs/>
          <w:color w:val="000000"/>
          <w:sz w:val="24"/>
          <w:szCs w:val="24"/>
          <w:lang w:val="ru-RU"/>
        </w:rPr>
        <w:t>8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. </w:t>
      </w:r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Обра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ння</w:t>
      </w:r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до складу правління ОСББ </w:t>
      </w:r>
      <w:proofErr w:type="spellStart"/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Бутіна</w:t>
      </w:r>
      <w:proofErr w:type="spellEnd"/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Андрія Олександровича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,</w:t>
      </w:r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кв</w:t>
      </w:r>
      <w:proofErr w:type="spellEnd"/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 141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14:paraId="2FC12C1C" w14:textId="00426CB4" w:rsidR="00D56DD4" w:rsidRDefault="00404850" w:rsidP="004C3368">
      <w:pPr>
        <w:spacing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404850">
        <w:rPr>
          <w:rFonts w:ascii="Times New Roman" w:eastAsia="Arial" w:hAnsi="Times New Roman" w:cs="Times New Roman"/>
          <w:bCs/>
          <w:color w:val="000000"/>
          <w:sz w:val="24"/>
          <w:szCs w:val="24"/>
          <w:lang w:val="ru-RU"/>
        </w:rPr>
        <w:lastRenderedPageBreak/>
        <w:t>19</w:t>
      </w:r>
      <w:r w:rsid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. </w:t>
      </w:r>
      <w:r w:rsidR="00D56DD4"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Обра</w:t>
      </w:r>
      <w:r w:rsid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ння</w:t>
      </w:r>
      <w:r w:rsidR="00D56DD4"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proofErr w:type="gramStart"/>
      <w:r w:rsidR="00D56DD4"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до складу</w:t>
      </w:r>
      <w:proofErr w:type="gramEnd"/>
      <w:r w:rsidR="00D56DD4"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правління ОСББ </w:t>
      </w:r>
      <w:proofErr w:type="spellStart"/>
      <w:r w:rsidR="00D56DD4"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Калмиков</w:t>
      </w:r>
      <w:r w:rsid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ої</w:t>
      </w:r>
      <w:proofErr w:type="spellEnd"/>
      <w:r w:rsidR="00D56DD4"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Наталі</w:t>
      </w:r>
      <w:r w:rsid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ї</w:t>
      </w:r>
      <w:r w:rsidR="00D56DD4"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Віталіївн</w:t>
      </w:r>
      <w:r w:rsid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и,</w:t>
      </w:r>
      <w:r w:rsidR="00D56DD4"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D56DD4"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кв</w:t>
      </w:r>
      <w:proofErr w:type="spellEnd"/>
      <w:r w:rsidR="00D56DD4"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 610</w:t>
      </w:r>
      <w:r w:rsid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14:paraId="7BD3B91D" w14:textId="2D0B2972" w:rsidR="00D56DD4" w:rsidRDefault="00D56DD4" w:rsidP="004C3368">
      <w:pPr>
        <w:spacing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2</w:t>
      </w:r>
      <w:r w:rsidR="00404850" w:rsidRPr="00404850">
        <w:rPr>
          <w:rFonts w:ascii="Times New Roman" w:eastAsia="Arial" w:hAnsi="Times New Roman" w:cs="Times New Roman"/>
          <w:bCs/>
          <w:color w:val="000000"/>
          <w:sz w:val="24"/>
          <w:szCs w:val="24"/>
          <w:lang w:val="ru-RU"/>
        </w:rPr>
        <w:t>0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. </w:t>
      </w:r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Обра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ння</w:t>
      </w:r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до складу правління ОСББ </w:t>
      </w:r>
      <w:proofErr w:type="spellStart"/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Криштофа</w:t>
      </w:r>
      <w:proofErr w:type="spellEnd"/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Ростислава Степановича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,</w:t>
      </w:r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кв</w:t>
      </w:r>
      <w:proofErr w:type="spellEnd"/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 530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14:paraId="4E653D03" w14:textId="162D75B9" w:rsidR="00D56DD4" w:rsidRDefault="00D56DD4" w:rsidP="004C3368">
      <w:pPr>
        <w:spacing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2</w:t>
      </w:r>
      <w:r w:rsidR="00404850" w:rsidRPr="00404850">
        <w:rPr>
          <w:rFonts w:ascii="Times New Roman" w:eastAsia="Arial" w:hAnsi="Times New Roman" w:cs="Times New Roman"/>
          <w:bCs/>
          <w:color w:val="000000"/>
          <w:sz w:val="24"/>
          <w:szCs w:val="24"/>
          <w:lang w:val="ru-RU"/>
        </w:rPr>
        <w:t>1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. </w:t>
      </w:r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Обра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ння</w:t>
      </w:r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до складу правління ОСББ Савчина Ігоря Мирославовича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,</w:t>
      </w:r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кв</w:t>
      </w:r>
      <w:proofErr w:type="spellEnd"/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 202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14:paraId="3B6A430F" w14:textId="3CCAC5EE" w:rsidR="00D56DD4" w:rsidRDefault="00D56DD4" w:rsidP="004C3368">
      <w:pPr>
        <w:spacing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2</w:t>
      </w:r>
      <w:r w:rsidR="00404850" w:rsidRPr="00404850">
        <w:rPr>
          <w:rFonts w:ascii="Times New Roman" w:eastAsia="Arial" w:hAnsi="Times New Roman" w:cs="Times New Roman"/>
          <w:bCs/>
          <w:color w:val="000000"/>
          <w:sz w:val="24"/>
          <w:szCs w:val="24"/>
          <w:lang w:val="ru-RU"/>
        </w:rPr>
        <w:t>2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. </w:t>
      </w:r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Обра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ння</w:t>
      </w:r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до складу правління ОСББ Чав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и</w:t>
      </w:r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Ірин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и</w:t>
      </w:r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Валеріївн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и,</w:t>
      </w:r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кв</w:t>
      </w:r>
      <w:proofErr w:type="spellEnd"/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 253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14:paraId="124EB527" w14:textId="156C8563" w:rsidR="00D56DD4" w:rsidRDefault="00D56DD4" w:rsidP="004C3368">
      <w:pPr>
        <w:spacing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2</w:t>
      </w:r>
      <w:r w:rsidR="00404850" w:rsidRPr="00404850">
        <w:rPr>
          <w:rFonts w:ascii="Times New Roman" w:eastAsia="Arial" w:hAnsi="Times New Roman" w:cs="Times New Roman"/>
          <w:bCs/>
          <w:color w:val="000000"/>
          <w:sz w:val="24"/>
          <w:szCs w:val="24"/>
          <w:lang w:val="ru-RU"/>
        </w:rPr>
        <w:t>3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. </w:t>
      </w:r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Обра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ння</w:t>
      </w:r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до складу правління ОСББ </w:t>
      </w:r>
      <w:proofErr w:type="spellStart"/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Чуєнка</w:t>
      </w:r>
      <w:proofErr w:type="spellEnd"/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Андрія Павловича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,</w:t>
      </w:r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кв</w:t>
      </w:r>
      <w:proofErr w:type="spellEnd"/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 192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14:paraId="25C88F78" w14:textId="34DA1E3C" w:rsidR="00D56DD4" w:rsidRPr="00B5225B" w:rsidRDefault="00D56DD4" w:rsidP="004C3368">
      <w:pPr>
        <w:spacing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2</w:t>
      </w:r>
      <w:r w:rsidR="00404850" w:rsidRPr="00404850">
        <w:rPr>
          <w:rFonts w:ascii="Times New Roman" w:eastAsia="Arial" w:hAnsi="Times New Roman" w:cs="Times New Roman"/>
          <w:bCs/>
          <w:color w:val="000000"/>
          <w:sz w:val="24"/>
          <w:szCs w:val="24"/>
          <w:lang w:val="ru-RU"/>
        </w:rPr>
        <w:t>4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. </w:t>
      </w:r>
      <w:r w:rsidR="009F67D6" w:rsidRPr="009F67D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Обра</w:t>
      </w:r>
      <w:r w:rsidR="009F67D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ння</w:t>
      </w:r>
      <w:r w:rsidR="009F67D6" w:rsidRPr="009F67D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до складу правління ОСББ </w:t>
      </w:r>
      <w:proofErr w:type="spellStart"/>
      <w:r w:rsidR="009F67D6" w:rsidRPr="009F67D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Шляхтовича</w:t>
      </w:r>
      <w:proofErr w:type="spellEnd"/>
      <w:r w:rsidR="009F67D6" w:rsidRPr="009F67D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9F67D6" w:rsidRPr="009F67D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Тємура</w:t>
      </w:r>
      <w:proofErr w:type="spellEnd"/>
      <w:r w:rsidR="009F67D6" w:rsidRPr="009F67D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9F67D6" w:rsidRPr="009F67D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Амірановича</w:t>
      </w:r>
      <w:proofErr w:type="spellEnd"/>
      <w:r w:rsidR="009F67D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,</w:t>
      </w:r>
      <w:r w:rsidR="009F67D6" w:rsidRPr="009F67D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9F67D6" w:rsidRPr="009F67D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кв</w:t>
      </w:r>
      <w:proofErr w:type="spellEnd"/>
      <w:r w:rsidR="009F67D6" w:rsidRPr="009F67D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 30</w:t>
      </w:r>
    </w:p>
    <w:p w14:paraId="652376B4" w14:textId="77777777" w:rsidR="00F63DE7" w:rsidRPr="00C3184E" w:rsidRDefault="00F63DE7" w:rsidP="000A0555">
      <w:pPr>
        <w:widowControl/>
        <w:tabs>
          <w:tab w:val="left" w:pos="735"/>
        </w:tabs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48D49438" w14:textId="460BBCB3" w:rsidR="00B5225B" w:rsidRDefault="007B6CD9" w:rsidP="00D9244D">
      <w:pPr>
        <w:spacing w:line="276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486212">
        <w:rPr>
          <w:rFonts w:ascii="Times New Roman" w:eastAsia="Arial" w:hAnsi="Times New Roman" w:cs="Times New Roman"/>
          <w:b/>
          <w:color w:val="000000"/>
          <w:sz w:val="24"/>
          <w:szCs w:val="24"/>
        </w:rPr>
        <w:t>ІІІ. РОЗГЛЯД ПИТАНЬ ПОРЯДКУ ДЕННОГО ЗБОРІВ</w:t>
      </w:r>
    </w:p>
    <w:p w14:paraId="6AA6F57D" w14:textId="647681AD" w:rsidR="003D3FFC" w:rsidRPr="0079150A" w:rsidRDefault="003D3FFC" w:rsidP="000A0555">
      <w:pPr>
        <w:spacing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FC3C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Пропозиція, що ставиться</w:t>
      </w:r>
      <w:r w:rsidR="00404850" w:rsidRPr="004048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4048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 голосування щодо обрання голови зборів: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обрати головою </w:t>
      </w:r>
      <w:r w:rsidR="000A0555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борів </w:t>
      </w:r>
      <w:r w:rsidR="00486212">
        <w:rPr>
          <w:rFonts w:ascii="Times New Roman" w:eastAsia="Times New Roman" w:hAnsi="Times New Roman" w:cs="Times New Roman"/>
          <w:color w:val="000000"/>
          <w:sz w:val="24"/>
          <w:szCs w:val="24"/>
        </w:rPr>
        <w:t>голову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правління Об</w:t>
      </w:r>
      <w:r w:rsidRPr="003D3FF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єднання – </w:t>
      </w:r>
      <w:r w:rsidR="00486212">
        <w:rPr>
          <w:rFonts w:ascii="Times New Roman" w:eastAsia="Times New Roman" w:hAnsi="Times New Roman" w:cs="Times New Roman"/>
          <w:color w:val="000000"/>
          <w:sz w:val="24"/>
          <w:szCs w:val="24"/>
        </w:rPr>
        <w:t>Савчина Ігоря Мирославовича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280F1A0A" w14:textId="720C2A9F" w:rsidR="003D3FFC" w:rsidRPr="003D3FFC" w:rsidRDefault="003D3FFC" w:rsidP="000A055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15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Результати голосування</w:t>
      </w:r>
      <w:r w:rsidRPr="003D3FF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6666B524" w14:textId="69A8DC63" w:rsidR="003D3FFC" w:rsidRPr="003D3FFC" w:rsidRDefault="003D3FFC" w:rsidP="000A055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3F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«ЗА»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486212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3D3F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двадцять </w:t>
      </w:r>
      <w:r w:rsidR="0048621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486212" w:rsidRPr="0048621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’</w:t>
      </w:r>
      <w:r w:rsidR="00486212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 w:rsidRPr="003D3F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співвласник</w:t>
      </w:r>
      <w:r w:rsidR="00486212">
        <w:rPr>
          <w:rFonts w:ascii="Times New Roman" w:eastAsia="Times New Roman" w:hAnsi="Times New Roman" w:cs="Times New Roman"/>
          <w:color w:val="000000"/>
          <w:sz w:val="24"/>
          <w:szCs w:val="24"/>
        </w:rPr>
        <w:t>ів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що присутні на </w:t>
      </w:r>
      <w:r w:rsidR="000A0555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борах. </w:t>
      </w:r>
    </w:p>
    <w:p w14:paraId="5E6C6633" w14:textId="73E68B6D" w:rsidR="003D3FFC" w:rsidRDefault="003D3FFC" w:rsidP="000A055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3FFC">
        <w:rPr>
          <w:rFonts w:ascii="Times New Roman" w:eastAsia="Times New Roman" w:hAnsi="Times New Roman" w:cs="Times New Roman"/>
          <w:color w:val="000000"/>
          <w:sz w:val="24"/>
          <w:szCs w:val="24"/>
        </w:rPr>
        <w:t>«ПРОТИ» – 0 (нуль) співвласників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3D3F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що присутні на </w:t>
      </w:r>
      <w:r w:rsidR="000A0555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борах. </w:t>
      </w:r>
    </w:p>
    <w:p w14:paraId="59432009" w14:textId="1A615F67" w:rsidR="003D3FFC" w:rsidRPr="00FC3C80" w:rsidRDefault="003D3FFC" w:rsidP="000A055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Рішення прийнято:</w:t>
      </w:r>
      <w:r w:rsidRPr="00FC3C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="00550CA3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головою </w:t>
      </w:r>
      <w:r w:rsidR="000A0555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борів </w:t>
      </w:r>
      <w:r w:rsidR="00486212">
        <w:rPr>
          <w:rFonts w:ascii="Times New Roman" w:eastAsia="Times New Roman" w:hAnsi="Times New Roman" w:cs="Times New Roman"/>
          <w:color w:val="000000"/>
          <w:sz w:val="24"/>
          <w:szCs w:val="24"/>
        </w:rPr>
        <w:t>голову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правління Об</w:t>
      </w:r>
      <w:r w:rsidRPr="003D3FF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єднання – </w:t>
      </w:r>
      <w:r w:rsidR="00486212">
        <w:rPr>
          <w:rFonts w:ascii="Times New Roman" w:eastAsia="Times New Roman" w:hAnsi="Times New Roman" w:cs="Times New Roman"/>
          <w:color w:val="000000"/>
          <w:sz w:val="24"/>
          <w:szCs w:val="24"/>
        </w:rPr>
        <w:t>Савчина Ігоря Мирославовича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C2A261A" w14:textId="77777777" w:rsidR="00F63DE7" w:rsidRPr="00C3184E" w:rsidRDefault="00F63DE7" w:rsidP="000A0555">
      <w:pPr>
        <w:spacing w:line="276" w:lineRule="auto"/>
        <w:jc w:val="both"/>
        <w:rPr>
          <w:rFonts w:ascii="Times New Roman" w:eastAsia="Arial" w:hAnsi="Times New Roman" w:cs="Times New Roman"/>
          <w:b/>
          <w:i/>
          <w:color w:val="000000"/>
          <w:sz w:val="24"/>
          <w:szCs w:val="24"/>
        </w:rPr>
      </w:pPr>
    </w:p>
    <w:p w14:paraId="1E4B4251" w14:textId="70CE5F69" w:rsidR="0079150A" w:rsidRDefault="00404850" w:rsidP="000A0555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1</w:t>
      </w:r>
      <w:r w:rsidR="00E241D5" w:rsidRPr="00C3184E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. </w:t>
      </w:r>
      <w:r w:rsidR="0079150A" w:rsidRPr="00FC3C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Пропозиція, що ставиться на голосування</w:t>
      </w:r>
      <w:r w:rsidR="007915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щодо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першого</w:t>
      </w:r>
      <w:r w:rsidR="007915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питання порядку денного</w:t>
      </w:r>
      <w:r w:rsidR="0079150A" w:rsidRPr="00FC3C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="007915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48621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</w:t>
      </w:r>
      <w:r w:rsidR="00486212" w:rsidRPr="0048621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атверд</w:t>
      </w:r>
      <w:r w:rsidR="0048621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ити</w:t>
      </w:r>
      <w:r w:rsidR="00486212" w:rsidRPr="0048621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кошторис на 2025-2026 роки без зміни розміру внеску на утримання будинку та прибудинкової території (</w:t>
      </w:r>
      <w:r w:rsidR="00486212" w:rsidRPr="0048621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10,65 грн./</w:t>
      </w:r>
      <w:r w:rsidR="00486212" w:rsidRPr="00486212">
        <w:rPr>
          <w:rFonts w:ascii="Times New Roman" w:eastAsia="Arial" w:hAnsi="Times New Roman" w:cs="Times New Roman"/>
          <w:b/>
          <w:color w:val="000000"/>
          <w:sz w:val="24"/>
          <w:szCs w:val="24"/>
        </w:rPr>
        <w:t>м</w:t>
      </w:r>
      <w:r w:rsidR="00486212" w:rsidRPr="00486212">
        <w:rPr>
          <w:rFonts w:ascii="Times New Roman" w:eastAsia="Arial" w:hAnsi="Times New Roman" w:cs="Times New Roman"/>
          <w:b/>
          <w:color w:val="000000"/>
          <w:sz w:val="24"/>
          <w:szCs w:val="24"/>
          <w:vertAlign w:val="superscript"/>
        </w:rPr>
        <w:t>2</w:t>
      </w:r>
      <w:r w:rsidR="00486212" w:rsidRPr="0048621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).</w:t>
      </w:r>
    </w:p>
    <w:p w14:paraId="04564BB3" w14:textId="77777777" w:rsidR="0079150A" w:rsidRPr="003D3FFC" w:rsidRDefault="0079150A" w:rsidP="000A055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15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Результати голосування</w:t>
      </w:r>
      <w:r w:rsidRPr="003D3FF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5B53736A" w14:textId="52D06FA2" w:rsidR="00486212" w:rsidRDefault="0079150A" w:rsidP="00486212">
      <w:pPr>
        <w:spacing w:line="276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702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«ЗА» – </w:t>
      </w:r>
      <w:r w:rsidR="00486212">
        <w:rPr>
          <w:rFonts w:ascii="Times New Roman" w:eastAsia="Times New Roman" w:hAnsi="Times New Roman" w:cs="Times New Roman"/>
          <w:color w:val="000000"/>
          <w:sz w:val="24"/>
          <w:szCs w:val="24"/>
        </w:rPr>
        <w:t>534 (п</w:t>
      </w:r>
      <w:r w:rsidR="00486212" w:rsidRPr="00486212">
        <w:rPr>
          <w:rFonts w:ascii="Times New Roman" w:eastAsia="Times New Roman" w:hAnsi="Times New Roman" w:cs="Times New Roman"/>
          <w:color w:val="000000"/>
          <w:sz w:val="24"/>
          <w:szCs w:val="24"/>
        </w:rPr>
        <w:t>’</w:t>
      </w:r>
      <w:r w:rsidR="00486212">
        <w:rPr>
          <w:rFonts w:ascii="Times New Roman" w:eastAsia="Times New Roman" w:hAnsi="Times New Roman" w:cs="Times New Roman"/>
          <w:color w:val="000000"/>
          <w:sz w:val="24"/>
          <w:szCs w:val="24"/>
        </w:rPr>
        <w:t>ятсот тридцять чотири) співвласник</w:t>
      </w:r>
      <w:r w:rsidR="009905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4862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яким на праві власності </w:t>
      </w:r>
      <w:r w:rsidR="00486212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належать квартири в Будинку загальною площею </w:t>
      </w:r>
      <w:r w:rsidR="00486212" w:rsidRPr="00486212">
        <w:rPr>
          <w:rFonts w:ascii="Times New Roman" w:eastAsia="Arial" w:hAnsi="Times New Roman" w:cs="Times New Roman"/>
          <w:color w:val="000000"/>
          <w:sz w:val="24"/>
          <w:szCs w:val="24"/>
        </w:rPr>
        <w:t>36</w:t>
      </w:r>
      <w:r w:rsidR="00486212">
        <w:rPr>
          <w:rFonts w:ascii="Times New Roman" w:eastAsia="Arial" w:hAnsi="Times New Roman" w:cs="Times New Roman"/>
          <w:color w:val="000000"/>
          <w:sz w:val="24"/>
          <w:szCs w:val="24"/>
        </w:rPr>
        <w:t> </w:t>
      </w:r>
      <w:r w:rsidR="00486212" w:rsidRPr="00486212">
        <w:rPr>
          <w:rFonts w:ascii="Times New Roman" w:eastAsia="Arial" w:hAnsi="Times New Roman" w:cs="Times New Roman"/>
          <w:color w:val="000000"/>
          <w:sz w:val="24"/>
          <w:szCs w:val="24"/>
        </w:rPr>
        <w:t>231</w:t>
      </w:r>
      <w:r w:rsidR="00486212">
        <w:rPr>
          <w:rFonts w:ascii="Times New Roman" w:eastAsia="Arial" w:hAnsi="Times New Roman" w:cs="Times New Roman"/>
          <w:color w:val="000000"/>
          <w:sz w:val="24"/>
          <w:szCs w:val="24"/>
        </w:rPr>
        <w:t>,</w:t>
      </w:r>
      <w:r w:rsidR="00486212" w:rsidRPr="00486212">
        <w:rPr>
          <w:rFonts w:ascii="Times New Roman" w:eastAsia="Arial" w:hAnsi="Times New Roman" w:cs="Times New Roman"/>
          <w:color w:val="000000"/>
          <w:sz w:val="24"/>
          <w:szCs w:val="24"/>
        </w:rPr>
        <w:t>96</w:t>
      </w:r>
      <w:r w:rsidR="00486212" w:rsidRPr="00C3184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м</w:t>
      </w:r>
      <w:r w:rsidR="00486212" w:rsidRPr="00C3184E">
        <w:rPr>
          <w:rFonts w:ascii="Times New Roman" w:eastAsia="Arial" w:hAnsi="Times New Roman" w:cs="Times New Roman"/>
          <w:color w:val="000000"/>
          <w:sz w:val="24"/>
          <w:szCs w:val="24"/>
          <w:vertAlign w:val="superscript"/>
        </w:rPr>
        <w:t>2</w:t>
      </w:r>
      <w:r w:rsidR="00486212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, що становить </w:t>
      </w:r>
      <w:r w:rsidR="00486212" w:rsidRPr="00486212">
        <w:rPr>
          <w:rFonts w:ascii="Times New Roman" w:eastAsia="Arial" w:hAnsi="Times New Roman" w:cs="Times New Roman"/>
          <w:color w:val="000000"/>
          <w:sz w:val="24"/>
          <w:szCs w:val="24"/>
        </w:rPr>
        <w:t>74</w:t>
      </w:r>
      <w:r w:rsidR="00486212">
        <w:rPr>
          <w:rFonts w:ascii="Times New Roman" w:eastAsia="Arial" w:hAnsi="Times New Roman" w:cs="Times New Roman"/>
          <w:color w:val="000000"/>
          <w:sz w:val="24"/>
          <w:szCs w:val="24"/>
        </w:rPr>
        <w:t>,</w:t>
      </w:r>
      <w:r w:rsidR="00550CA3">
        <w:rPr>
          <w:rFonts w:ascii="Times New Roman" w:eastAsia="Arial" w:hAnsi="Times New Roman" w:cs="Times New Roman"/>
          <w:color w:val="000000"/>
          <w:sz w:val="24"/>
          <w:szCs w:val="24"/>
        </w:rPr>
        <w:t>68</w:t>
      </w:r>
      <w:r w:rsidR="00486212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="00486212" w:rsidRPr="00486212">
        <w:rPr>
          <w:rFonts w:ascii="Times New Roman" w:eastAsia="Arial" w:hAnsi="Times New Roman" w:cs="Times New Roman"/>
          <w:color w:val="000000"/>
          <w:sz w:val="24"/>
          <w:szCs w:val="24"/>
        </w:rPr>
        <w:t>%</w:t>
      </w:r>
      <w:r w:rsidR="00486212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від загальної площі квартир у Будинку. </w:t>
      </w:r>
    </w:p>
    <w:p w14:paraId="54354E3F" w14:textId="36063C0E" w:rsidR="00486212" w:rsidRDefault="0079150A" w:rsidP="000A055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02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«ПРОТИ» – </w:t>
      </w:r>
      <w:r w:rsidR="004862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 (дванадцять) співвласників, яким на праві власності належать квартири в Будинку загальною площею </w:t>
      </w:r>
      <w:r w:rsidR="00486212" w:rsidRPr="00486212">
        <w:rPr>
          <w:rFonts w:ascii="Times New Roman" w:eastAsia="Times New Roman" w:hAnsi="Times New Roman" w:cs="Times New Roman"/>
          <w:color w:val="000000"/>
          <w:sz w:val="24"/>
          <w:szCs w:val="24"/>
        </w:rPr>
        <w:t>762</w:t>
      </w:r>
      <w:r w:rsidR="0048621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486212" w:rsidRPr="00486212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4862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 </w:t>
      </w:r>
      <w:r w:rsidR="00486212" w:rsidRPr="00C3184E">
        <w:rPr>
          <w:rFonts w:ascii="Times New Roman" w:eastAsia="Arial" w:hAnsi="Times New Roman" w:cs="Times New Roman"/>
          <w:color w:val="000000"/>
          <w:sz w:val="24"/>
          <w:szCs w:val="24"/>
        </w:rPr>
        <w:t>м</w:t>
      </w:r>
      <w:r w:rsidR="00486212" w:rsidRPr="00C3184E">
        <w:rPr>
          <w:rFonts w:ascii="Times New Roman" w:eastAsia="Arial" w:hAnsi="Times New Roman" w:cs="Times New Roman"/>
          <w:color w:val="000000"/>
          <w:sz w:val="24"/>
          <w:szCs w:val="24"/>
          <w:vertAlign w:val="superscript"/>
        </w:rPr>
        <w:t>2</w:t>
      </w:r>
      <w:r w:rsidR="00486212">
        <w:rPr>
          <w:rFonts w:ascii="Times New Roman" w:eastAsia="Times New Roman" w:hAnsi="Times New Roman" w:cs="Times New Roman"/>
          <w:color w:val="000000"/>
          <w:sz w:val="24"/>
          <w:szCs w:val="24"/>
        </w:rPr>
        <w:t>, що становить 1,5</w:t>
      </w:r>
      <w:r w:rsidR="00550CA3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9905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862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% від </w:t>
      </w:r>
      <w:r w:rsidR="00486212">
        <w:rPr>
          <w:rFonts w:ascii="Times New Roman" w:eastAsia="Arial" w:hAnsi="Times New Roman" w:cs="Times New Roman"/>
          <w:color w:val="000000"/>
          <w:sz w:val="24"/>
          <w:szCs w:val="24"/>
        </w:rPr>
        <w:t>загальної площі квартир у Будинку.</w:t>
      </w:r>
      <w:r w:rsidR="004862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4C358F6" w14:textId="1AD0B987" w:rsidR="00C8706E" w:rsidRDefault="0079150A" w:rsidP="000A0555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Рішення прийнято:</w:t>
      </w:r>
      <w:r w:rsidRPr="00FC3C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99057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</w:t>
      </w:r>
      <w:r w:rsidR="0099057C" w:rsidRPr="0048621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атверд</w:t>
      </w:r>
      <w:r w:rsidR="0099057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ити</w:t>
      </w:r>
      <w:r w:rsidR="0099057C" w:rsidRPr="0048621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кошторис на 2025-2026 роки без зміни розміру внеску на утримання будинку та прибудинкової території (</w:t>
      </w:r>
      <w:r w:rsidR="0099057C" w:rsidRPr="0048621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10,65 грн./</w:t>
      </w:r>
      <w:r w:rsidR="0099057C" w:rsidRPr="00486212">
        <w:rPr>
          <w:rFonts w:ascii="Times New Roman" w:eastAsia="Arial" w:hAnsi="Times New Roman" w:cs="Times New Roman"/>
          <w:b/>
          <w:color w:val="000000"/>
          <w:sz w:val="24"/>
          <w:szCs w:val="24"/>
        </w:rPr>
        <w:t>м</w:t>
      </w:r>
      <w:r w:rsidR="0099057C" w:rsidRPr="00486212">
        <w:rPr>
          <w:rFonts w:ascii="Times New Roman" w:eastAsia="Arial" w:hAnsi="Times New Roman" w:cs="Times New Roman"/>
          <w:b/>
          <w:color w:val="000000"/>
          <w:sz w:val="24"/>
          <w:szCs w:val="24"/>
          <w:vertAlign w:val="superscript"/>
        </w:rPr>
        <w:t>2</w:t>
      </w:r>
      <w:r w:rsidR="0099057C" w:rsidRPr="0048621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).</w:t>
      </w:r>
    </w:p>
    <w:p w14:paraId="05228334" w14:textId="181016B8" w:rsidR="00C8706E" w:rsidRDefault="00C8706E" w:rsidP="000A0555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3C44467E" w14:textId="248E4D7B" w:rsidR="00C8706E" w:rsidRPr="0099057C" w:rsidRDefault="00404850" w:rsidP="0099057C">
      <w:pPr>
        <w:spacing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="00C8706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="00C8706E" w:rsidRPr="00FC3C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Пропозиція, що ставиться на голосування</w:t>
      </w:r>
      <w:r w:rsidR="00C8706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щодо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другого</w:t>
      </w:r>
      <w:r w:rsidR="00C8706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питання порядку денного:</w:t>
      </w:r>
      <w:r w:rsidR="0099057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99057C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з</w:t>
      </w:r>
      <w:r w:rsidR="0099057C" w:rsidRPr="000819C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атверд</w:t>
      </w:r>
      <w:r w:rsidR="0099057C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ити</w:t>
      </w:r>
      <w:r w:rsidR="0099057C" w:rsidRPr="000819C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окре</w:t>
      </w:r>
      <w:r w:rsidR="0099057C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мий</w:t>
      </w:r>
      <w:r w:rsidR="0099057C" w:rsidRPr="000819C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щомісячн</w:t>
      </w:r>
      <w:r w:rsidR="0099057C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ий</w:t>
      </w:r>
      <w:r w:rsidR="0099057C" w:rsidRPr="000819C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внес</w:t>
      </w:r>
      <w:r w:rsidR="0099057C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ок</w:t>
      </w:r>
      <w:r w:rsidR="0099057C" w:rsidRPr="000819C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співвласників до резервного фонду в розмірі </w:t>
      </w:r>
      <w:r w:rsidR="0099057C" w:rsidRPr="009F67D6">
        <w:rPr>
          <w:rFonts w:ascii="Times New Roman" w:eastAsia="Arial" w:hAnsi="Times New Roman" w:cs="Times New Roman"/>
          <w:b/>
          <w:color w:val="000000"/>
          <w:sz w:val="24"/>
          <w:szCs w:val="24"/>
        </w:rPr>
        <w:t>0,2 грн./м</w:t>
      </w:r>
      <w:r w:rsidR="0099057C" w:rsidRPr="009F67D6">
        <w:rPr>
          <w:rFonts w:ascii="Times New Roman" w:eastAsia="Arial" w:hAnsi="Times New Roman" w:cs="Times New Roman"/>
          <w:b/>
          <w:color w:val="000000"/>
          <w:sz w:val="24"/>
          <w:szCs w:val="24"/>
          <w:vertAlign w:val="superscript"/>
        </w:rPr>
        <w:t>2</w:t>
      </w:r>
      <w:r w:rsidR="0099057C" w:rsidRPr="000819C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загальної площі квартири.</w:t>
      </w:r>
    </w:p>
    <w:p w14:paraId="3CCBFF98" w14:textId="77777777" w:rsidR="00C8706E" w:rsidRPr="003D3FFC" w:rsidRDefault="00C8706E" w:rsidP="000A055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15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Результати голосування</w:t>
      </w:r>
      <w:r w:rsidRPr="003D3FF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2BC6F837" w14:textId="36A95058" w:rsidR="0099057C" w:rsidRDefault="0099057C" w:rsidP="0099057C">
      <w:pPr>
        <w:spacing w:line="276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702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«ЗА»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496 (чотириста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дев</w:t>
      </w:r>
      <w:proofErr w:type="spellEnd"/>
      <w:r w:rsidRPr="0099057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’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яносто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шість) співвласників, яким на праві власності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належать квартири в Будинку загальною площею </w:t>
      </w:r>
      <w:r w:rsidRPr="0099057C">
        <w:rPr>
          <w:rFonts w:ascii="Times New Roman" w:eastAsia="Arial" w:hAnsi="Times New Roman" w:cs="Times New Roman"/>
          <w:color w:val="000000"/>
          <w:sz w:val="24"/>
          <w:szCs w:val="24"/>
        </w:rPr>
        <w:t>33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 </w:t>
      </w:r>
      <w:r w:rsidRPr="0099057C">
        <w:rPr>
          <w:rFonts w:ascii="Times New Roman" w:eastAsia="Arial" w:hAnsi="Times New Roman" w:cs="Times New Roman"/>
          <w:color w:val="000000"/>
          <w:sz w:val="24"/>
          <w:szCs w:val="24"/>
        </w:rPr>
        <w:t>361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,</w:t>
      </w:r>
      <w:r w:rsidRPr="0099057C">
        <w:rPr>
          <w:rFonts w:ascii="Times New Roman" w:eastAsia="Arial" w:hAnsi="Times New Roman" w:cs="Times New Roman"/>
          <w:color w:val="000000"/>
          <w:sz w:val="24"/>
          <w:szCs w:val="24"/>
        </w:rPr>
        <w:t>61</w:t>
      </w:r>
      <w:r w:rsidRPr="00C3184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м</w:t>
      </w:r>
      <w:r w:rsidRPr="00C3184E">
        <w:rPr>
          <w:rFonts w:ascii="Times New Roman" w:eastAsia="Arial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, що становить 68,</w:t>
      </w:r>
      <w:r w:rsidR="00F6586A">
        <w:rPr>
          <w:rFonts w:ascii="Times New Roman" w:eastAsia="Arial" w:hAnsi="Times New Roman" w:cs="Times New Roman"/>
          <w:color w:val="000000"/>
          <w:sz w:val="24"/>
          <w:szCs w:val="24"/>
        </w:rPr>
        <w:t>76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86212">
        <w:rPr>
          <w:rFonts w:ascii="Times New Roman" w:eastAsia="Arial" w:hAnsi="Times New Roman" w:cs="Times New Roman"/>
          <w:color w:val="000000"/>
          <w:sz w:val="24"/>
          <w:szCs w:val="24"/>
        </w:rPr>
        <w:t>%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від загальної площі квартир у Будинку. </w:t>
      </w:r>
    </w:p>
    <w:p w14:paraId="0B2D2E7A" w14:textId="5BD8EDF3" w:rsidR="0099057C" w:rsidRDefault="0099057C" w:rsidP="009905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02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«ПРОТИ»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50 (п</w:t>
      </w:r>
      <w:r w:rsidRPr="0099057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’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ятдесят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співвласників, яким на праві власності належать квартири в Будинку загальною площею </w:t>
      </w:r>
      <w:r w:rsidRPr="0099057C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99057C">
        <w:rPr>
          <w:rFonts w:ascii="Times New Roman" w:eastAsia="Times New Roman" w:hAnsi="Times New Roman" w:cs="Times New Roman"/>
          <w:color w:val="000000"/>
          <w:sz w:val="24"/>
          <w:szCs w:val="24"/>
        </w:rPr>
        <w:t>632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99057C">
        <w:rPr>
          <w:rFonts w:ascii="Times New Roman" w:eastAsia="Times New Roman" w:hAnsi="Times New Roman" w:cs="Times New Roman"/>
          <w:color w:val="000000"/>
          <w:sz w:val="24"/>
          <w:szCs w:val="24"/>
        </w:rPr>
        <w:t>95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3184E">
        <w:rPr>
          <w:rFonts w:ascii="Times New Roman" w:eastAsia="Arial" w:hAnsi="Times New Roman" w:cs="Times New Roman"/>
          <w:color w:val="000000"/>
          <w:sz w:val="24"/>
          <w:szCs w:val="24"/>
        </w:rPr>
        <w:t>м</w:t>
      </w:r>
      <w:r w:rsidRPr="00C3184E">
        <w:rPr>
          <w:rFonts w:ascii="Times New Roman" w:eastAsia="Arial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що становить 7,</w:t>
      </w:r>
      <w:r w:rsidR="00F6586A">
        <w:rPr>
          <w:rFonts w:ascii="Times New Roman" w:eastAsia="Times New Roman" w:hAnsi="Times New Roman" w:cs="Times New Roman"/>
          <w:color w:val="000000"/>
          <w:sz w:val="24"/>
          <w:szCs w:val="24"/>
        </w:rPr>
        <w:t>49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% від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загальної площі квартир у Будинку.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F5CAACA" w14:textId="19F6C270" w:rsidR="0099057C" w:rsidRDefault="0099057C" w:rsidP="0099057C">
      <w:pPr>
        <w:spacing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Рішення прийнято:</w:t>
      </w:r>
      <w:r w:rsidRPr="00FC3C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з</w:t>
      </w:r>
      <w:r w:rsidRPr="000819C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атверд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ити</w:t>
      </w:r>
      <w:r w:rsidRPr="000819C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окре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мий</w:t>
      </w:r>
      <w:r w:rsidRPr="000819C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щомісячн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ий</w:t>
      </w:r>
      <w:r w:rsidRPr="000819C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внес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ок</w:t>
      </w:r>
      <w:r w:rsidRPr="000819C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співвласників до резервного фонду в розмірі </w:t>
      </w:r>
      <w:r w:rsidRPr="009F67D6">
        <w:rPr>
          <w:rFonts w:ascii="Times New Roman" w:eastAsia="Arial" w:hAnsi="Times New Roman" w:cs="Times New Roman"/>
          <w:b/>
          <w:color w:val="000000"/>
          <w:sz w:val="24"/>
          <w:szCs w:val="24"/>
        </w:rPr>
        <w:t>0,2 грн./м</w:t>
      </w:r>
      <w:r w:rsidRPr="009F67D6">
        <w:rPr>
          <w:rFonts w:ascii="Times New Roman" w:eastAsia="Arial" w:hAnsi="Times New Roman" w:cs="Times New Roman"/>
          <w:b/>
          <w:color w:val="000000"/>
          <w:sz w:val="24"/>
          <w:szCs w:val="24"/>
          <w:vertAlign w:val="superscript"/>
        </w:rPr>
        <w:t>2</w:t>
      </w:r>
      <w:r w:rsidRPr="000819C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загальної площі квартири.</w:t>
      </w:r>
    </w:p>
    <w:p w14:paraId="2A8E132A" w14:textId="2781E8E2" w:rsidR="0099057C" w:rsidRDefault="0099057C" w:rsidP="0099057C">
      <w:pPr>
        <w:spacing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14:paraId="6C3F18E4" w14:textId="151A22CB" w:rsidR="0099057C" w:rsidRPr="0099057C" w:rsidRDefault="00404850" w:rsidP="0099057C">
      <w:pPr>
        <w:spacing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="0099057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="0099057C" w:rsidRPr="00FC3C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Пропозиція, що ставиться на голосування</w:t>
      </w:r>
      <w:r w:rsidR="0099057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щодо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третього</w:t>
      </w:r>
      <w:r w:rsidR="0099057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питання порядку денного: </w:t>
      </w:r>
      <w:r w:rsidR="0099057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</w:t>
      </w:r>
      <w:r w:rsidR="0099057C" w:rsidRPr="0099057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иключ</w:t>
      </w:r>
      <w:r w:rsidR="0099057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ити </w:t>
      </w:r>
      <w:r w:rsidR="0099057C" w:rsidRPr="0099057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зі складу правління ОСББ осіб, які тривалий час не беруть участі в роботі та прийнятті рішень правління (більше півроку поспіль), наступних членів правління: </w:t>
      </w:r>
      <w:proofErr w:type="spellStart"/>
      <w:r w:rsidR="0099057C" w:rsidRPr="0099057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Бобрицьку</w:t>
      </w:r>
      <w:proofErr w:type="spellEnd"/>
      <w:r w:rsidR="0099057C" w:rsidRPr="0099057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Ольгу Павлівну, Борисенко Світлану </w:t>
      </w:r>
      <w:proofErr w:type="spellStart"/>
      <w:r w:rsidR="0099057C" w:rsidRPr="0099057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Гаррії</w:t>
      </w:r>
      <w:r w:rsidR="0099057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</w:t>
      </w:r>
      <w:r w:rsidR="0099057C" w:rsidRPr="0099057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ну</w:t>
      </w:r>
      <w:proofErr w:type="spellEnd"/>
      <w:r w:rsidR="0099057C" w:rsidRPr="0099057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Коваленко Володимира </w:t>
      </w:r>
      <w:r w:rsidR="0099057C" w:rsidRPr="0099057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 xml:space="preserve">Миколайовича, </w:t>
      </w:r>
      <w:proofErr w:type="spellStart"/>
      <w:r w:rsidR="0099057C" w:rsidRPr="0099057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Махонько</w:t>
      </w:r>
      <w:proofErr w:type="spellEnd"/>
      <w:r w:rsidR="0099057C" w:rsidRPr="0099057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Івана Валентиновича, </w:t>
      </w:r>
      <w:proofErr w:type="spellStart"/>
      <w:r w:rsidR="0099057C" w:rsidRPr="0099057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Холодкову</w:t>
      </w:r>
      <w:proofErr w:type="spellEnd"/>
      <w:r w:rsidR="0099057C" w:rsidRPr="0099057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Олену Романівну.</w:t>
      </w:r>
    </w:p>
    <w:p w14:paraId="4BAAC0CA" w14:textId="77777777" w:rsidR="0099057C" w:rsidRPr="003D3FFC" w:rsidRDefault="0099057C" w:rsidP="009905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15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Результати голосування</w:t>
      </w:r>
      <w:r w:rsidRPr="003D3FF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70B2D6D4" w14:textId="53D78CA7" w:rsidR="0099057C" w:rsidRDefault="0099057C" w:rsidP="0099057C">
      <w:pPr>
        <w:spacing w:line="276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702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«ЗА»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515 (п</w:t>
      </w:r>
      <w:r w:rsidRPr="0099057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’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ятсот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Pr="0099057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’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ятнадцять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співвласників, яким на праві власності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належать квартири в Будинку загальною площею </w:t>
      </w:r>
      <w:r w:rsidRPr="0099057C">
        <w:rPr>
          <w:rFonts w:ascii="Times New Roman" w:eastAsia="Arial" w:hAnsi="Times New Roman" w:cs="Times New Roman"/>
          <w:color w:val="000000"/>
          <w:sz w:val="24"/>
          <w:szCs w:val="24"/>
        </w:rPr>
        <w:t>34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 </w:t>
      </w:r>
      <w:r w:rsidRPr="0099057C">
        <w:rPr>
          <w:rFonts w:ascii="Times New Roman" w:eastAsia="Arial" w:hAnsi="Times New Roman" w:cs="Times New Roman"/>
          <w:color w:val="000000"/>
          <w:sz w:val="24"/>
          <w:szCs w:val="24"/>
        </w:rPr>
        <w:t>963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,</w:t>
      </w:r>
      <w:r w:rsidRPr="0099057C">
        <w:rPr>
          <w:rFonts w:ascii="Times New Roman" w:eastAsia="Arial" w:hAnsi="Times New Roman" w:cs="Times New Roman"/>
          <w:color w:val="000000"/>
          <w:sz w:val="24"/>
          <w:szCs w:val="24"/>
        </w:rPr>
        <w:t>66</w:t>
      </w:r>
      <w:r w:rsidRPr="00C3184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м</w:t>
      </w:r>
      <w:r w:rsidRPr="00C3184E">
        <w:rPr>
          <w:rFonts w:ascii="Times New Roman" w:eastAsia="Arial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, що становить 72,</w:t>
      </w:r>
      <w:r w:rsidR="00F6586A">
        <w:rPr>
          <w:rFonts w:ascii="Times New Roman" w:eastAsia="Arial" w:hAnsi="Times New Roman" w:cs="Times New Roman"/>
          <w:color w:val="000000"/>
          <w:sz w:val="24"/>
          <w:szCs w:val="24"/>
        </w:rPr>
        <w:t>06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86212">
        <w:rPr>
          <w:rFonts w:ascii="Times New Roman" w:eastAsia="Arial" w:hAnsi="Times New Roman" w:cs="Times New Roman"/>
          <w:color w:val="000000"/>
          <w:sz w:val="24"/>
          <w:szCs w:val="24"/>
        </w:rPr>
        <w:t>%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від загальної площі квартир у Будинку. </w:t>
      </w:r>
    </w:p>
    <w:p w14:paraId="17E86DDE" w14:textId="65FEDA7A" w:rsidR="0099057C" w:rsidRDefault="0099057C" w:rsidP="009905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02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«ПРОТИ»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31 (тридцять один) співвласник, яким на праві власності належать квартири в Будинку загальною площею </w:t>
      </w:r>
      <w:r w:rsidRPr="0099057C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99057C">
        <w:rPr>
          <w:rFonts w:ascii="Times New Roman" w:eastAsia="Times New Roman" w:hAnsi="Times New Roman" w:cs="Times New Roman"/>
          <w:color w:val="000000"/>
          <w:sz w:val="24"/>
          <w:szCs w:val="24"/>
        </w:rPr>
        <w:t>030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99057C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 </w:t>
      </w:r>
      <w:r w:rsidRPr="00C3184E">
        <w:rPr>
          <w:rFonts w:ascii="Times New Roman" w:eastAsia="Arial" w:hAnsi="Times New Roman" w:cs="Times New Roman"/>
          <w:color w:val="000000"/>
          <w:sz w:val="24"/>
          <w:szCs w:val="24"/>
        </w:rPr>
        <w:t>м</w:t>
      </w:r>
      <w:r w:rsidRPr="00C3184E">
        <w:rPr>
          <w:rFonts w:ascii="Times New Roman" w:eastAsia="Arial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що становить 4,19 % від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загальної площі квартир у Будинку.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B636994" w14:textId="561CCA99" w:rsidR="0099057C" w:rsidRDefault="0099057C" w:rsidP="0099057C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Рішення прийнято:</w:t>
      </w:r>
      <w:r w:rsidRPr="00FC3C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</w:t>
      </w:r>
      <w:r w:rsidRPr="0099057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иключ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ити </w:t>
      </w:r>
      <w:r w:rsidRPr="0099057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зі складу правління ОСББ осіб, які тривалий час не беруть участі в роботі та прийнятті рішень правління (більше півроку поспіль), наступних членів правління: </w:t>
      </w:r>
      <w:proofErr w:type="spellStart"/>
      <w:r w:rsidRPr="0099057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Бобрицьку</w:t>
      </w:r>
      <w:proofErr w:type="spellEnd"/>
      <w:r w:rsidRPr="0099057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Ольгу Павлівну, Борисенко Світлану </w:t>
      </w:r>
      <w:proofErr w:type="spellStart"/>
      <w:r w:rsidRPr="0099057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Гаррії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</w:t>
      </w:r>
      <w:r w:rsidRPr="0099057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ну</w:t>
      </w:r>
      <w:proofErr w:type="spellEnd"/>
      <w:r w:rsidRPr="0099057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Коваленко Володимира Миколайовича, </w:t>
      </w:r>
      <w:proofErr w:type="spellStart"/>
      <w:r w:rsidRPr="0099057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Махонько</w:t>
      </w:r>
      <w:proofErr w:type="spellEnd"/>
      <w:r w:rsidRPr="0099057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Івана Валентиновича, </w:t>
      </w:r>
      <w:proofErr w:type="spellStart"/>
      <w:r w:rsidRPr="0099057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Холодкову</w:t>
      </w:r>
      <w:proofErr w:type="spellEnd"/>
      <w:r w:rsidRPr="0099057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Олену Романівну.</w:t>
      </w:r>
    </w:p>
    <w:p w14:paraId="29953B08" w14:textId="5D066783" w:rsidR="0099057C" w:rsidRDefault="0099057C" w:rsidP="0099057C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69850A5B" w14:textId="4598086F" w:rsidR="0099057C" w:rsidRPr="0099057C" w:rsidRDefault="00404850" w:rsidP="0099057C">
      <w:pPr>
        <w:spacing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</w:t>
      </w:r>
      <w:r w:rsidR="0099057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="0099057C" w:rsidRPr="00FC3C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Пропозиція, що ставиться на голосування</w:t>
      </w:r>
      <w:r w:rsidR="0099057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щодо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четвертого</w:t>
      </w:r>
      <w:r w:rsidR="0099057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питання порядку денного: </w:t>
      </w:r>
      <w:r w:rsidR="0099057C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у</w:t>
      </w:r>
      <w:r w:rsidR="0099057C" w:rsidRPr="000819C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разі відсутності заяв від співвласників про намір стати членом ревізійної комісії / ревізором або їх не обрання, доруч</w:t>
      </w:r>
      <w:r w:rsidR="0099057C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ити</w:t>
      </w:r>
      <w:r w:rsidR="0099057C" w:rsidRPr="000819C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правлінню залучити аудитора для перевірки фінансово-господарської діяльності ОСББ та затвердити щомісячний внесок у розмірі </w:t>
      </w:r>
      <w:r w:rsidR="0099057C" w:rsidRPr="009F67D6">
        <w:rPr>
          <w:rFonts w:ascii="Times New Roman" w:eastAsia="Arial" w:hAnsi="Times New Roman" w:cs="Times New Roman"/>
          <w:b/>
          <w:color w:val="000000"/>
          <w:sz w:val="24"/>
          <w:szCs w:val="24"/>
        </w:rPr>
        <w:t>17 коп./ м</w:t>
      </w:r>
      <w:r w:rsidR="0099057C" w:rsidRPr="009F67D6">
        <w:rPr>
          <w:rFonts w:ascii="Times New Roman" w:eastAsia="Arial" w:hAnsi="Times New Roman" w:cs="Times New Roman"/>
          <w:b/>
          <w:color w:val="000000"/>
          <w:sz w:val="24"/>
          <w:szCs w:val="24"/>
          <w:vertAlign w:val="superscript"/>
        </w:rPr>
        <w:t>2</w:t>
      </w:r>
      <w:r w:rsidR="0099057C" w:rsidRPr="009F67D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на</w:t>
      </w:r>
      <w:r w:rsidR="0099057C" w:rsidRPr="000819C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ці витрати.</w:t>
      </w:r>
    </w:p>
    <w:p w14:paraId="2FEB4796" w14:textId="77777777" w:rsidR="0099057C" w:rsidRPr="003D3FFC" w:rsidRDefault="0099057C" w:rsidP="009905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15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Результати голосування</w:t>
      </w:r>
      <w:r w:rsidRPr="003D3FF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70260900" w14:textId="1C8F7FCD" w:rsidR="0099057C" w:rsidRDefault="0099057C" w:rsidP="0099057C">
      <w:pPr>
        <w:spacing w:line="276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702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«ЗА»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413 (чотириста тринадцять) співвласників, яким на праві власності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належать квартири в Будинку загальною площею </w:t>
      </w:r>
      <w:r w:rsidRPr="0099057C">
        <w:rPr>
          <w:rFonts w:ascii="Times New Roman" w:eastAsia="Arial" w:hAnsi="Times New Roman" w:cs="Times New Roman"/>
          <w:color w:val="000000"/>
          <w:sz w:val="24"/>
          <w:szCs w:val="24"/>
        </w:rPr>
        <w:t>27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 </w:t>
      </w:r>
      <w:r w:rsidRPr="0099057C">
        <w:rPr>
          <w:rFonts w:ascii="Times New Roman" w:eastAsia="Arial" w:hAnsi="Times New Roman" w:cs="Times New Roman"/>
          <w:color w:val="000000"/>
          <w:sz w:val="24"/>
          <w:szCs w:val="24"/>
        </w:rPr>
        <w:t>731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,</w:t>
      </w:r>
      <w:r w:rsidRPr="0099057C">
        <w:rPr>
          <w:rFonts w:ascii="Times New Roman" w:eastAsia="Arial" w:hAnsi="Times New Roman" w:cs="Times New Roman"/>
          <w:color w:val="000000"/>
          <w:sz w:val="24"/>
          <w:szCs w:val="24"/>
        </w:rPr>
        <w:t>96</w:t>
      </w:r>
      <w:r w:rsidRPr="00C3184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м</w:t>
      </w:r>
      <w:r w:rsidRPr="00C3184E">
        <w:rPr>
          <w:rFonts w:ascii="Times New Roman" w:eastAsia="Arial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, що становить 57,</w:t>
      </w:r>
      <w:r w:rsidR="00F6586A">
        <w:rPr>
          <w:rFonts w:ascii="Times New Roman" w:eastAsia="Arial" w:hAnsi="Times New Roman" w:cs="Times New Roman"/>
          <w:color w:val="000000"/>
          <w:sz w:val="24"/>
          <w:szCs w:val="24"/>
        </w:rPr>
        <w:t>16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86212">
        <w:rPr>
          <w:rFonts w:ascii="Times New Roman" w:eastAsia="Arial" w:hAnsi="Times New Roman" w:cs="Times New Roman"/>
          <w:color w:val="000000"/>
          <w:sz w:val="24"/>
          <w:szCs w:val="24"/>
        </w:rPr>
        <w:t>%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від загальної площі квартир у Будинку. </w:t>
      </w:r>
    </w:p>
    <w:p w14:paraId="7E343816" w14:textId="6226D60D" w:rsidR="0099057C" w:rsidRDefault="0099057C" w:rsidP="009905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02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«ПРОТИ»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133 (сто тридцять три) співвласники, яким на праві власності належать квартири в Будинку загальною площею </w:t>
      </w:r>
      <w:r w:rsidR="005F7471" w:rsidRPr="005F7471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5F747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5F7471" w:rsidRPr="005F7471">
        <w:rPr>
          <w:rFonts w:ascii="Times New Roman" w:eastAsia="Times New Roman" w:hAnsi="Times New Roman" w:cs="Times New Roman"/>
          <w:color w:val="000000"/>
          <w:sz w:val="24"/>
          <w:szCs w:val="24"/>
        </w:rPr>
        <w:t>262</w:t>
      </w:r>
      <w:r w:rsidR="005F747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5F7471" w:rsidRPr="005F7471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5F7471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3184E">
        <w:rPr>
          <w:rFonts w:ascii="Times New Roman" w:eastAsia="Arial" w:hAnsi="Times New Roman" w:cs="Times New Roman"/>
          <w:color w:val="000000"/>
          <w:sz w:val="24"/>
          <w:szCs w:val="24"/>
        </w:rPr>
        <w:t>м</w:t>
      </w:r>
      <w:r w:rsidRPr="00C3184E">
        <w:rPr>
          <w:rFonts w:ascii="Times New Roman" w:eastAsia="Arial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що становить </w:t>
      </w:r>
      <w:r w:rsidR="005F7471"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F6586A">
        <w:rPr>
          <w:rFonts w:ascii="Times New Roman" w:eastAsia="Times New Roman" w:hAnsi="Times New Roman" w:cs="Times New Roman"/>
          <w:color w:val="000000"/>
          <w:sz w:val="24"/>
          <w:szCs w:val="24"/>
        </w:rPr>
        <w:t>09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% від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загальної площі квартир у Будинку.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32107FBB" w14:textId="2D2589C7" w:rsidR="005F7471" w:rsidRDefault="0099057C" w:rsidP="005F7471">
      <w:pPr>
        <w:spacing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Рішення прийнято:</w:t>
      </w:r>
      <w:r w:rsidRPr="00FC3C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5F7471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у</w:t>
      </w:r>
      <w:r w:rsidR="005F7471" w:rsidRPr="000819C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разі відсутності заяв від співвласників про намір стати членом ревізійної комісії / ревізором або їх не обрання, доруч</w:t>
      </w:r>
      <w:r w:rsidR="005F7471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ити</w:t>
      </w:r>
      <w:r w:rsidR="005F7471" w:rsidRPr="000819C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правлінню залучити аудитора для перевірки фінансово-господарської діяльності ОСББ та затвердити щомісячний внесок у розмірі </w:t>
      </w:r>
      <w:r w:rsidR="005F7471" w:rsidRPr="009F67D6">
        <w:rPr>
          <w:rFonts w:ascii="Times New Roman" w:eastAsia="Arial" w:hAnsi="Times New Roman" w:cs="Times New Roman"/>
          <w:b/>
          <w:color w:val="000000"/>
          <w:sz w:val="24"/>
          <w:szCs w:val="24"/>
        </w:rPr>
        <w:t>17</w:t>
      </w:r>
      <w:r w:rsidR="005F7471">
        <w:rPr>
          <w:rFonts w:ascii="Times New Roman" w:eastAsia="Arial" w:hAnsi="Times New Roman" w:cs="Times New Roman"/>
          <w:b/>
          <w:color w:val="000000"/>
          <w:sz w:val="24"/>
          <w:szCs w:val="24"/>
        </w:rPr>
        <w:t> </w:t>
      </w:r>
      <w:r w:rsidR="005F7471" w:rsidRPr="009F67D6">
        <w:rPr>
          <w:rFonts w:ascii="Times New Roman" w:eastAsia="Arial" w:hAnsi="Times New Roman" w:cs="Times New Roman"/>
          <w:b/>
          <w:color w:val="000000"/>
          <w:sz w:val="24"/>
          <w:szCs w:val="24"/>
        </w:rPr>
        <w:t>коп./ м</w:t>
      </w:r>
      <w:r w:rsidR="005F7471" w:rsidRPr="009F67D6">
        <w:rPr>
          <w:rFonts w:ascii="Times New Roman" w:eastAsia="Arial" w:hAnsi="Times New Roman" w:cs="Times New Roman"/>
          <w:b/>
          <w:color w:val="000000"/>
          <w:sz w:val="24"/>
          <w:szCs w:val="24"/>
          <w:vertAlign w:val="superscript"/>
        </w:rPr>
        <w:t>2</w:t>
      </w:r>
      <w:r w:rsidR="005F7471" w:rsidRPr="009F67D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на</w:t>
      </w:r>
      <w:r w:rsidR="005F7471" w:rsidRPr="000819C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ці витрати.</w:t>
      </w:r>
    </w:p>
    <w:p w14:paraId="14235E8E" w14:textId="2BEF1719" w:rsidR="005F7471" w:rsidRDefault="005F7471" w:rsidP="005F7471">
      <w:pPr>
        <w:spacing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14:paraId="10594EFB" w14:textId="443E63C2" w:rsidR="005F7471" w:rsidRPr="0099057C" w:rsidRDefault="00404850" w:rsidP="005F7471">
      <w:pPr>
        <w:spacing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</w:t>
      </w:r>
      <w:r w:rsidR="005F747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="005F7471" w:rsidRPr="00FC3C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Пропозиція, що ставиться на голосування</w:t>
      </w:r>
      <w:r w:rsidR="005F747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щодо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</w:t>
      </w:r>
      <w:r w:rsidRPr="004048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ятого</w:t>
      </w:r>
      <w:r w:rsidR="005F747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питання порядку денного: </w:t>
      </w:r>
      <w:r w:rsidR="005F7471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з</w:t>
      </w:r>
      <w:r w:rsidR="005F7471" w:rsidRPr="000819C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атверд</w:t>
      </w:r>
      <w:r w:rsidR="005F7471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ити</w:t>
      </w:r>
      <w:r w:rsidR="005F7471" w:rsidRPr="000819C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звіт правління та фінансов</w:t>
      </w:r>
      <w:r w:rsidR="005F7471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у</w:t>
      </w:r>
      <w:r w:rsidR="005F7471" w:rsidRPr="000819C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звітн</w:t>
      </w:r>
      <w:r w:rsidR="005F7471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і</w:t>
      </w:r>
      <w:r w:rsidR="005F7471" w:rsidRPr="000819C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ст</w:t>
      </w:r>
      <w:r w:rsidR="005F7471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ь</w:t>
      </w:r>
      <w:r w:rsidR="005F7471" w:rsidRPr="000819C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ОСББ «Урлів Град» (баланс, звіт про фінансові результати та податковий звіт неприбуткових організацій) за 2024 рік.</w:t>
      </w:r>
    </w:p>
    <w:p w14:paraId="4D37B5F2" w14:textId="77777777" w:rsidR="005F7471" w:rsidRPr="003D3FFC" w:rsidRDefault="005F7471" w:rsidP="005F747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15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Результати голосування</w:t>
      </w:r>
      <w:r w:rsidRPr="003D3FF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6D4BD8AE" w14:textId="7691F34E" w:rsidR="005F7471" w:rsidRDefault="005F7471" w:rsidP="005F7471">
      <w:pPr>
        <w:spacing w:line="276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702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«ЗА»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532 (п</w:t>
      </w:r>
      <w:r w:rsidRPr="005F747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’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ятсот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тридцять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співвласник</w:t>
      </w:r>
      <w:r w:rsidR="00F6586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яким на праві власності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належать квартири в Будинку загальною площею </w:t>
      </w:r>
      <w:r w:rsidRPr="005F7471">
        <w:rPr>
          <w:rFonts w:ascii="Times New Roman" w:eastAsia="Arial" w:hAnsi="Times New Roman" w:cs="Times New Roman"/>
          <w:color w:val="000000"/>
          <w:sz w:val="24"/>
          <w:szCs w:val="24"/>
        </w:rPr>
        <w:t>36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 </w:t>
      </w:r>
      <w:r w:rsidRPr="005F7471">
        <w:rPr>
          <w:rFonts w:ascii="Times New Roman" w:eastAsia="Arial" w:hAnsi="Times New Roman" w:cs="Times New Roman"/>
          <w:color w:val="000000"/>
          <w:sz w:val="24"/>
          <w:szCs w:val="24"/>
        </w:rPr>
        <w:t>203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,</w:t>
      </w:r>
      <w:r w:rsidRPr="005F7471">
        <w:rPr>
          <w:rFonts w:ascii="Times New Roman" w:eastAsia="Arial" w:hAnsi="Times New Roman" w:cs="Times New Roman"/>
          <w:color w:val="000000"/>
          <w:sz w:val="24"/>
          <w:szCs w:val="24"/>
        </w:rPr>
        <w:t>09</w:t>
      </w:r>
      <w:r w:rsidRPr="00C3184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м</w:t>
      </w:r>
      <w:r w:rsidRPr="00C3184E">
        <w:rPr>
          <w:rFonts w:ascii="Times New Roman" w:eastAsia="Arial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, що становить 74,</w:t>
      </w:r>
      <w:r w:rsidR="00F6586A">
        <w:rPr>
          <w:rFonts w:ascii="Times New Roman" w:eastAsia="Arial" w:hAnsi="Times New Roman" w:cs="Times New Roman"/>
          <w:color w:val="000000"/>
          <w:sz w:val="24"/>
          <w:szCs w:val="24"/>
        </w:rPr>
        <w:t>62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86212">
        <w:rPr>
          <w:rFonts w:ascii="Times New Roman" w:eastAsia="Arial" w:hAnsi="Times New Roman" w:cs="Times New Roman"/>
          <w:color w:val="000000"/>
          <w:sz w:val="24"/>
          <w:szCs w:val="24"/>
        </w:rPr>
        <w:t>%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від загальної площі квартир у Будинку. </w:t>
      </w:r>
    </w:p>
    <w:p w14:paraId="11C48E43" w14:textId="20F4BE7B" w:rsidR="005F7471" w:rsidRDefault="005F7471" w:rsidP="005F747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02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«ПРОТИ»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14 (чотирнадцять) співвласників, яким на праві власності належать квартири в Будинку загальною площею </w:t>
      </w:r>
      <w:r w:rsidRPr="005F7471">
        <w:rPr>
          <w:rFonts w:ascii="Times New Roman" w:eastAsia="Times New Roman" w:hAnsi="Times New Roman" w:cs="Times New Roman"/>
          <w:color w:val="000000"/>
          <w:sz w:val="24"/>
          <w:szCs w:val="24"/>
        </w:rPr>
        <w:t>791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F7471">
        <w:rPr>
          <w:rFonts w:ascii="Times New Roman" w:eastAsia="Times New Roman" w:hAnsi="Times New Roman" w:cs="Times New Roman"/>
          <w:color w:val="000000"/>
          <w:sz w:val="24"/>
          <w:szCs w:val="24"/>
        </w:rPr>
        <w:t>48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3184E">
        <w:rPr>
          <w:rFonts w:ascii="Times New Roman" w:eastAsia="Arial" w:hAnsi="Times New Roman" w:cs="Times New Roman"/>
          <w:color w:val="000000"/>
          <w:sz w:val="24"/>
          <w:szCs w:val="24"/>
        </w:rPr>
        <w:t>м</w:t>
      </w:r>
      <w:r w:rsidRPr="00C3184E">
        <w:rPr>
          <w:rFonts w:ascii="Times New Roman" w:eastAsia="Arial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що становить 1,63 % від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загальної площі квартир у Будинку.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E55E5B0" w14:textId="316469F8" w:rsidR="005F7471" w:rsidRDefault="005F7471" w:rsidP="005F7471">
      <w:pPr>
        <w:spacing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Рішення прийнято:</w:t>
      </w:r>
      <w:r w:rsidRPr="00FC3C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з</w:t>
      </w:r>
      <w:r w:rsidRPr="000819C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атверд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ити</w:t>
      </w:r>
      <w:r w:rsidRPr="000819C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звіт правління та фінансов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у</w:t>
      </w:r>
      <w:r w:rsidRPr="000819C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звітн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і</w:t>
      </w:r>
      <w:r w:rsidRPr="000819C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ст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ь</w:t>
      </w:r>
      <w:r w:rsidRPr="000819C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ОСББ «Урлів Град» (баланс, звіт про фінансові результати та податковий звіт неприбуткових організацій) за 2024 рік.</w:t>
      </w:r>
    </w:p>
    <w:p w14:paraId="744218AC" w14:textId="26B96690" w:rsidR="005565BF" w:rsidRDefault="005565BF" w:rsidP="005F7471">
      <w:pPr>
        <w:spacing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14:paraId="70C2A423" w14:textId="51FAD543" w:rsidR="005565BF" w:rsidRPr="0099057C" w:rsidRDefault="00404850" w:rsidP="005565BF">
      <w:pPr>
        <w:spacing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</w:t>
      </w:r>
      <w:r w:rsidR="005565B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="005565BF" w:rsidRPr="00FC3C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Пропозиція, що ставиться на голосування</w:t>
      </w:r>
      <w:r w:rsidR="005565B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щодо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шостого</w:t>
      </w:r>
      <w:r w:rsidR="005565B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питання порядку денного: </w:t>
      </w:r>
      <w:r w:rsidR="005565B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з</w:t>
      </w:r>
      <w:r w:rsidR="005565BF" w:rsidRPr="000819C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атверд</w:t>
      </w:r>
      <w:r w:rsidR="005565B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ити</w:t>
      </w:r>
      <w:r w:rsidR="005565BF" w:rsidRPr="000819C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вне</w:t>
      </w:r>
      <w:r w:rsidR="005565B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сок</w:t>
      </w:r>
      <w:r w:rsidR="005565BF" w:rsidRPr="000819C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на побудову дахової СЕС – (частка ОСББ в програмі </w:t>
      </w:r>
      <w:r w:rsidR="005565BF" w:rsidRPr="000819CE">
        <w:rPr>
          <w:rFonts w:ascii="Times New Roman" w:eastAsia="Arial" w:hAnsi="Times New Roman" w:cs="Times New Roman"/>
          <w:bCs/>
          <w:color w:val="000000"/>
          <w:sz w:val="24"/>
          <w:szCs w:val="24"/>
        </w:rPr>
        <w:lastRenderedPageBreak/>
        <w:t xml:space="preserve">енергозбереження 70/30, включаючи частковий ремонт та утеплення трубопроводів) в розмірі </w:t>
      </w:r>
      <w:r w:rsidR="005565BF" w:rsidRPr="009F67D6">
        <w:rPr>
          <w:rFonts w:ascii="Times New Roman" w:eastAsia="Arial" w:hAnsi="Times New Roman" w:cs="Times New Roman"/>
          <w:b/>
          <w:color w:val="000000"/>
          <w:sz w:val="24"/>
          <w:szCs w:val="24"/>
        </w:rPr>
        <w:t>125</w:t>
      </w:r>
      <w:r w:rsidR="005565BF">
        <w:rPr>
          <w:rFonts w:ascii="Times New Roman" w:eastAsia="Arial" w:hAnsi="Times New Roman" w:cs="Times New Roman"/>
          <w:b/>
          <w:color w:val="000000"/>
          <w:sz w:val="24"/>
          <w:szCs w:val="24"/>
        </w:rPr>
        <w:t> </w:t>
      </w:r>
      <w:r w:rsidR="005565BF" w:rsidRPr="009F67D6">
        <w:rPr>
          <w:rFonts w:ascii="Times New Roman" w:eastAsia="Arial" w:hAnsi="Times New Roman" w:cs="Times New Roman"/>
          <w:b/>
          <w:color w:val="000000"/>
          <w:sz w:val="24"/>
          <w:szCs w:val="24"/>
        </w:rPr>
        <w:t>грн./міс.</w:t>
      </w:r>
      <w:r w:rsidR="005565BF" w:rsidRPr="000819C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з квартири впродовж року з травня 2025 року по квітень 2026 року включно; для квартир на перших поверхах затверд</w:t>
      </w:r>
      <w:r w:rsidR="005565B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ити</w:t>
      </w:r>
      <w:r w:rsidR="005565BF" w:rsidRPr="000819C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внес</w:t>
      </w:r>
      <w:r w:rsidR="005565B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ок</w:t>
      </w:r>
      <w:r w:rsidR="005565BF" w:rsidRPr="000819C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- </w:t>
      </w:r>
      <w:r w:rsidR="005565BF" w:rsidRPr="009F67D6">
        <w:rPr>
          <w:rFonts w:ascii="Times New Roman" w:eastAsia="Arial" w:hAnsi="Times New Roman" w:cs="Times New Roman"/>
          <w:b/>
          <w:color w:val="000000"/>
          <w:sz w:val="24"/>
          <w:szCs w:val="24"/>
        </w:rPr>
        <w:t>62,50 грн./міс.</w:t>
      </w:r>
    </w:p>
    <w:p w14:paraId="761FBDA2" w14:textId="77777777" w:rsidR="005565BF" w:rsidRPr="003D3FFC" w:rsidRDefault="005565BF" w:rsidP="005565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15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Результати голосування</w:t>
      </w:r>
      <w:r w:rsidRPr="003D3FF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3ABAF7D9" w14:textId="59DD755A" w:rsidR="005565BF" w:rsidRDefault="005565BF" w:rsidP="005565BF">
      <w:pPr>
        <w:spacing w:line="276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702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«ЗА»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409 (чотириста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дев</w:t>
      </w:r>
      <w:proofErr w:type="spellEnd"/>
      <w:r w:rsidRPr="005565B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ять) співвласників, яким на праві власності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належать квартири в Будинку загальною площею </w:t>
      </w:r>
      <w:r w:rsidRPr="005565BF">
        <w:rPr>
          <w:rFonts w:ascii="Times New Roman" w:eastAsia="Arial" w:hAnsi="Times New Roman" w:cs="Times New Roman"/>
          <w:color w:val="000000"/>
          <w:sz w:val="24"/>
          <w:szCs w:val="24"/>
        </w:rPr>
        <w:t>27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 </w:t>
      </w:r>
      <w:r w:rsidRPr="005565BF">
        <w:rPr>
          <w:rFonts w:ascii="Times New Roman" w:eastAsia="Arial" w:hAnsi="Times New Roman" w:cs="Times New Roman"/>
          <w:color w:val="000000"/>
          <w:sz w:val="24"/>
          <w:szCs w:val="24"/>
        </w:rPr>
        <w:t>404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,</w:t>
      </w:r>
      <w:r w:rsidRPr="005565BF">
        <w:rPr>
          <w:rFonts w:ascii="Times New Roman" w:eastAsia="Arial" w:hAnsi="Times New Roman" w:cs="Times New Roman"/>
          <w:color w:val="000000"/>
          <w:sz w:val="24"/>
          <w:szCs w:val="24"/>
        </w:rPr>
        <w:t>31</w:t>
      </w:r>
      <w:r w:rsidRPr="00C3184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м</w:t>
      </w:r>
      <w:r w:rsidRPr="00C3184E">
        <w:rPr>
          <w:rFonts w:ascii="Times New Roman" w:eastAsia="Arial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, що становить 56,</w:t>
      </w:r>
      <w:r w:rsidR="00F6586A">
        <w:rPr>
          <w:rFonts w:ascii="Times New Roman" w:eastAsia="Arial" w:hAnsi="Times New Roman" w:cs="Times New Roman"/>
          <w:color w:val="000000"/>
          <w:sz w:val="24"/>
          <w:szCs w:val="24"/>
        </w:rPr>
        <w:t>48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86212">
        <w:rPr>
          <w:rFonts w:ascii="Times New Roman" w:eastAsia="Arial" w:hAnsi="Times New Roman" w:cs="Times New Roman"/>
          <w:color w:val="000000"/>
          <w:sz w:val="24"/>
          <w:szCs w:val="24"/>
        </w:rPr>
        <w:t>%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від загальної площі квартир у Будинку. </w:t>
      </w:r>
    </w:p>
    <w:p w14:paraId="31C30D62" w14:textId="26C4E5EC" w:rsidR="005565BF" w:rsidRDefault="005565BF" w:rsidP="005565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02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«ПРОТИ»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137 (сто тридцять сім) співвласників, яким на праві власності належать квартири в Будинку загальною площею </w:t>
      </w:r>
      <w:r w:rsidRPr="005565BF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565BF">
        <w:rPr>
          <w:rFonts w:ascii="Times New Roman" w:eastAsia="Times New Roman" w:hAnsi="Times New Roman" w:cs="Times New Roman"/>
          <w:color w:val="000000"/>
          <w:sz w:val="24"/>
          <w:szCs w:val="24"/>
        </w:rPr>
        <w:t>590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565BF"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3184E">
        <w:rPr>
          <w:rFonts w:ascii="Times New Roman" w:eastAsia="Arial" w:hAnsi="Times New Roman" w:cs="Times New Roman"/>
          <w:color w:val="000000"/>
          <w:sz w:val="24"/>
          <w:szCs w:val="24"/>
        </w:rPr>
        <w:t>м</w:t>
      </w:r>
      <w:r w:rsidRPr="00C3184E">
        <w:rPr>
          <w:rFonts w:ascii="Times New Roman" w:eastAsia="Arial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що становить 19,</w:t>
      </w:r>
      <w:r w:rsidR="00F6586A">
        <w:rPr>
          <w:rFonts w:ascii="Times New Roman" w:eastAsia="Times New Roman" w:hAnsi="Times New Roman" w:cs="Times New Roman"/>
          <w:color w:val="000000"/>
          <w:sz w:val="24"/>
          <w:szCs w:val="24"/>
        </w:rPr>
        <w:t>77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% від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загальної площі квартир у Будинку.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2E5425E" w14:textId="34E13F34" w:rsidR="005565BF" w:rsidRDefault="005565BF" w:rsidP="005565BF">
      <w:pPr>
        <w:spacing w:line="276" w:lineRule="auto"/>
        <w:ind w:firstLine="709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Рішення прийнято:</w:t>
      </w:r>
      <w:r w:rsidRPr="00FC3C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з</w:t>
      </w:r>
      <w:r w:rsidRPr="000819C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атверд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ити</w:t>
      </w:r>
      <w:r w:rsidRPr="000819C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вне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сок</w:t>
      </w:r>
      <w:r w:rsidRPr="000819C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на побудову дахової СЕС – (частка ОСББ в програмі енергозбереження 70/30, включаючи частковий ремонт та утеплення трубопроводів) в розмірі </w:t>
      </w:r>
      <w:r w:rsidRPr="009F67D6">
        <w:rPr>
          <w:rFonts w:ascii="Times New Roman" w:eastAsia="Arial" w:hAnsi="Times New Roman" w:cs="Times New Roman"/>
          <w:b/>
          <w:color w:val="000000"/>
          <w:sz w:val="24"/>
          <w:szCs w:val="24"/>
        </w:rPr>
        <w:t>125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 </w:t>
      </w:r>
      <w:r w:rsidRPr="009F67D6">
        <w:rPr>
          <w:rFonts w:ascii="Times New Roman" w:eastAsia="Arial" w:hAnsi="Times New Roman" w:cs="Times New Roman"/>
          <w:b/>
          <w:color w:val="000000"/>
          <w:sz w:val="24"/>
          <w:szCs w:val="24"/>
        </w:rPr>
        <w:t>грн./міс.</w:t>
      </w:r>
      <w:r w:rsidRPr="000819C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з квартири впродовж року з травня 2025 року по квітень 2026 року включно; для квартир на перших поверхах затверд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ити</w:t>
      </w:r>
      <w:r w:rsidRPr="000819C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внес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ок</w:t>
      </w:r>
      <w:r w:rsidRPr="000819C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- </w:t>
      </w:r>
      <w:r w:rsidRPr="009F67D6">
        <w:rPr>
          <w:rFonts w:ascii="Times New Roman" w:eastAsia="Arial" w:hAnsi="Times New Roman" w:cs="Times New Roman"/>
          <w:b/>
          <w:color w:val="000000"/>
          <w:sz w:val="24"/>
          <w:szCs w:val="24"/>
        </w:rPr>
        <w:t>62,50 грн./міс.</w:t>
      </w:r>
    </w:p>
    <w:p w14:paraId="40427CF1" w14:textId="51C00C3B" w:rsidR="005565BF" w:rsidRDefault="005565BF" w:rsidP="005565BF">
      <w:pPr>
        <w:spacing w:line="276" w:lineRule="auto"/>
        <w:ind w:firstLine="709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14:paraId="1828D97E" w14:textId="529AFE65" w:rsidR="005565BF" w:rsidRPr="0099057C" w:rsidRDefault="00404850" w:rsidP="005565BF">
      <w:pPr>
        <w:spacing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</w:t>
      </w:r>
      <w:r w:rsidR="005565B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="005565BF" w:rsidRPr="00FC3C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Пропозиція, що ставиться на голосування</w:t>
      </w:r>
      <w:r w:rsidR="005565B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щодо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сьомого </w:t>
      </w:r>
      <w:r w:rsidR="005565B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питання порядку денного: </w:t>
      </w:r>
      <w:r w:rsidR="005565B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з</w:t>
      </w:r>
      <w:r w:rsidR="005565BF"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атверд</w:t>
      </w:r>
      <w:r w:rsidR="005565B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ити</w:t>
      </w:r>
      <w:r w:rsidR="005565BF"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«Положення про правила паркування»</w:t>
      </w:r>
      <w:r w:rsidR="005565B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14:paraId="722C647A" w14:textId="77777777" w:rsidR="005565BF" w:rsidRPr="003D3FFC" w:rsidRDefault="005565BF" w:rsidP="005565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15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Результати голосування</w:t>
      </w:r>
      <w:r w:rsidRPr="003D3FF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2C1794E2" w14:textId="4BCB1F02" w:rsidR="005565BF" w:rsidRDefault="005565BF" w:rsidP="005565BF">
      <w:pPr>
        <w:spacing w:line="276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702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«ЗА»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447 (чотириста сорок сім) співвласників, яким на праві власності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належать квартири в Будинку загальною площею </w:t>
      </w:r>
      <w:r w:rsidRPr="005565BF"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565BF">
        <w:rPr>
          <w:rFonts w:ascii="Times New Roman" w:eastAsia="Times New Roman" w:hAnsi="Times New Roman" w:cs="Times New Roman"/>
          <w:color w:val="000000"/>
          <w:sz w:val="24"/>
          <w:szCs w:val="24"/>
        </w:rPr>
        <w:t>263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565BF"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 w:rsidRPr="00C3184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м</w:t>
      </w:r>
      <w:r w:rsidRPr="00C3184E">
        <w:rPr>
          <w:rFonts w:ascii="Times New Roman" w:eastAsia="Arial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, що становить 62,</w:t>
      </w:r>
      <w:r w:rsidR="00F6586A">
        <w:rPr>
          <w:rFonts w:ascii="Times New Roman" w:eastAsia="Arial" w:hAnsi="Times New Roman" w:cs="Times New Roman"/>
          <w:color w:val="000000"/>
          <w:sz w:val="24"/>
          <w:szCs w:val="24"/>
        </w:rPr>
        <w:t>38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86212">
        <w:rPr>
          <w:rFonts w:ascii="Times New Roman" w:eastAsia="Arial" w:hAnsi="Times New Roman" w:cs="Times New Roman"/>
          <w:color w:val="000000"/>
          <w:sz w:val="24"/>
          <w:szCs w:val="24"/>
        </w:rPr>
        <w:t>%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від загальної площі квартир у Будинку. </w:t>
      </w:r>
    </w:p>
    <w:p w14:paraId="1FB75F9F" w14:textId="296ED647" w:rsidR="005565BF" w:rsidRDefault="005565BF" w:rsidP="005565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02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«ПРОТИ»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99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дев</w:t>
      </w:r>
      <w:proofErr w:type="spellEnd"/>
      <w:r w:rsidRPr="005565B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’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яносто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дев</w:t>
      </w:r>
      <w:r w:rsidRPr="005565B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ять) співвласників, яким на праві власності належать квартири в Будинку загальною площею </w:t>
      </w:r>
      <w:r w:rsidRPr="005565BF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565BF">
        <w:rPr>
          <w:rFonts w:ascii="Times New Roman" w:eastAsia="Times New Roman" w:hAnsi="Times New Roman" w:cs="Times New Roman"/>
          <w:color w:val="000000"/>
          <w:sz w:val="24"/>
          <w:szCs w:val="24"/>
        </w:rPr>
        <w:t>731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565BF">
        <w:rPr>
          <w:rFonts w:ascii="Times New Roman" w:eastAsia="Times New Roman" w:hAnsi="Times New Roman" w:cs="Times New Roman"/>
          <w:color w:val="000000"/>
          <w:sz w:val="24"/>
          <w:szCs w:val="24"/>
        </w:rPr>
        <w:t>41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3184E">
        <w:rPr>
          <w:rFonts w:ascii="Times New Roman" w:eastAsia="Arial" w:hAnsi="Times New Roman" w:cs="Times New Roman"/>
          <w:color w:val="000000"/>
          <w:sz w:val="24"/>
          <w:szCs w:val="24"/>
        </w:rPr>
        <w:t>м</w:t>
      </w:r>
      <w:r w:rsidRPr="00C3184E">
        <w:rPr>
          <w:rFonts w:ascii="Times New Roman" w:eastAsia="Arial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що становить 13,</w:t>
      </w:r>
      <w:r w:rsidR="00F6586A">
        <w:rPr>
          <w:rFonts w:ascii="Times New Roman" w:eastAsia="Times New Roman" w:hAnsi="Times New Roman" w:cs="Times New Roman"/>
          <w:color w:val="000000"/>
          <w:sz w:val="24"/>
          <w:szCs w:val="24"/>
        </w:rPr>
        <w:t>87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% від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загальної площі квартир у Будинку.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64610D9" w14:textId="0E2FF211" w:rsidR="005565BF" w:rsidRDefault="005565BF" w:rsidP="005565BF">
      <w:pPr>
        <w:spacing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Рішення прийнято:</w:t>
      </w:r>
      <w:r w:rsidRPr="00FC3C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з</w:t>
      </w:r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атверд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ити</w:t>
      </w:r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«Положення про правила паркування»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14:paraId="606634BD" w14:textId="4C022A33" w:rsidR="003D0A6D" w:rsidRDefault="003D0A6D" w:rsidP="005565BF">
      <w:pPr>
        <w:spacing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14:paraId="1979E1E0" w14:textId="0A09D38B" w:rsidR="003D0A6D" w:rsidRPr="0099057C" w:rsidRDefault="00404850" w:rsidP="003D0A6D">
      <w:pPr>
        <w:spacing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</w:t>
      </w:r>
      <w:r w:rsidR="003D0A6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="003D0A6D" w:rsidRPr="00FC3C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Пропозиція, що ставиться на голосування</w:t>
      </w:r>
      <w:r w:rsidR="003D0A6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щодо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восьмого</w:t>
      </w:r>
      <w:r w:rsidR="003D0A6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питання порядку денного: </w:t>
      </w:r>
      <w:r w:rsidR="003D0A6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з</w:t>
      </w:r>
      <w:r w:rsidR="003D0A6D"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атверд</w:t>
      </w:r>
      <w:r w:rsidR="003D0A6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ити</w:t>
      </w:r>
      <w:r w:rsidR="003D0A6D"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«Положення про Правління»</w:t>
      </w:r>
      <w:r w:rsidR="003D0A6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14:paraId="73DB03A5" w14:textId="77777777" w:rsidR="003D0A6D" w:rsidRPr="003D3FFC" w:rsidRDefault="003D0A6D" w:rsidP="003D0A6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15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Результати голосування</w:t>
      </w:r>
      <w:r w:rsidRPr="003D3FF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3427D6C4" w14:textId="6329845D" w:rsidR="003D0A6D" w:rsidRDefault="003D0A6D" w:rsidP="003D0A6D">
      <w:pPr>
        <w:spacing w:line="276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702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«ЗА»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515 (п</w:t>
      </w:r>
      <w:r w:rsidRPr="003D0A6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’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ятсот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Pr="003D0A6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’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ятнадцять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співвласників, яким на праві власності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належать квартири в Будинку загальною площею </w:t>
      </w:r>
      <w:r w:rsidRPr="003D0A6D">
        <w:rPr>
          <w:rFonts w:ascii="Times New Roman" w:eastAsia="Arial" w:hAnsi="Times New Roman" w:cs="Times New Roman"/>
          <w:color w:val="000000"/>
          <w:sz w:val="24"/>
          <w:szCs w:val="24"/>
        </w:rPr>
        <w:t>34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 </w:t>
      </w:r>
      <w:r w:rsidRPr="003D0A6D">
        <w:rPr>
          <w:rFonts w:ascii="Times New Roman" w:eastAsia="Arial" w:hAnsi="Times New Roman" w:cs="Times New Roman"/>
          <w:color w:val="000000"/>
          <w:sz w:val="24"/>
          <w:szCs w:val="24"/>
        </w:rPr>
        <w:t>761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,</w:t>
      </w:r>
      <w:r w:rsidRPr="003D0A6D">
        <w:rPr>
          <w:rFonts w:ascii="Times New Roman" w:eastAsia="Arial" w:hAnsi="Times New Roman" w:cs="Times New Roman"/>
          <w:color w:val="000000"/>
          <w:sz w:val="24"/>
          <w:szCs w:val="24"/>
        </w:rPr>
        <w:t>26</w:t>
      </w:r>
      <w:r w:rsidRPr="00C3184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м</w:t>
      </w:r>
      <w:r w:rsidRPr="00C3184E">
        <w:rPr>
          <w:rFonts w:ascii="Times New Roman" w:eastAsia="Arial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, що становить 71,</w:t>
      </w:r>
      <w:r w:rsidR="00F6586A">
        <w:rPr>
          <w:rFonts w:ascii="Times New Roman" w:eastAsia="Arial" w:hAnsi="Times New Roman" w:cs="Times New Roman"/>
          <w:color w:val="000000"/>
          <w:sz w:val="24"/>
          <w:szCs w:val="24"/>
        </w:rPr>
        <w:t>65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86212">
        <w:rPr>
          <w:rFonts w:ascii="Times New Roman" w:eastAsia="Arial" w:hAnsi="Times New Roman" w:cs="Times New Roman"/>
          <w:color w:val="000000"/>
          <w:sz w:val="24"/>
          <w:szCs w:val="24"/>
        </w:rPr>
        <w:t>%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від загальної площі квартир у Будинку. </w:t>
      </w:r>
    </w:p>
    <w:p w14:paraId="7766E090" w14:textId="1202A596" w:rsidR="003D0A6D" w:rsidRDefault="003D0A6D" w:rsidP="003D0A6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02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«ПРОТИ»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31 (тридцять один) співвласник, яким на праві власності належать квартири в Будинку загальною площею </w:t>
      </w:r>
      <w:r w:rsidRPr="003D0A6D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3D0A6D">
        <w:rPr>
          <w:rFonts w:ascii="Times New Roman" w:eastAsia="Times New Roman" w:hAnsi="Times New Roman" w:cs="Times New Roman"/>
          <w:color w:val="000000"/>
          <w:sz w:val="24"/>
          <w:szCs w:val="24"/>
        </w:rPr>
        <w:t>233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3D0A6D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 </w:t>
      </w:r>
      <w:r w:rsidRPr="00C3184E">
        <w:rPr>
          <w:rFonts w:ascii="Times New Roman" w:eastAsia="Arial" w:hAnsi="Times New Roman" w:cs="Times New Roman"/>
          <w:color w:val="000000"/>
          <w:sz w:val="24"/>
          <w:szCs w:val="24"/>
        </w:rPr>
        <w:t>м</w:t>
      </w:r>
      <w:r w:rsidRPr="00C3184E">
        <w:rPr>
          <w:rFonts w:ascii="Times New Roman" w:eastAsia="Arial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що становить 4,6 % від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загальної площі квартир у Будинку.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3C5E129" w14:textId="465460F3" w:rsidR="003D0A6D" w:rsidRDefault="003D0A6D" w:rsidP="003D0A6D">
      <w:pPr>
        <w:spacing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Рішення прийнято:</w:t>
      </w:r>
      <w:r w:rsidRPr="00FC3C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з</w:t>
      </w:r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атверд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ити</w:t>
      </w:r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«Положення про Правління»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14:paraId="2E181A61" w14:textId="6DB8B561" w:rsidR="003D0A6D" w:rsidRDefault="003D0A6D" w:rsidP="003D0A6D">
      <w:pPr>
        <w:spacing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14:paraId="18D6A5E7" w14:textId="1D906AAC" w:rsidR="003D0A6D" w:rsidRPr="0099057C" w:rsidRDefault="00404850" w:rsidP="003D0A6D">
      <w:pPr>
        <w:spacing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9</w:t>
      </w:r>
      <w:r w:rsidR="003D0A6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="003D0A6D" w:rsidRPr="00FC3C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Пропозиція, що ставиться на голосування</w:t>
      </w:r>
      <w:r w:rsidR="003D0A6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щодо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дев</w:t>
      </w:r>
      <w:proofErr w:type="spellEnd"/>
      <w:r w:rsidRPr="004048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’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ятого</w:t>
      </w:r>
      <w:proofErr w:type="spellEnd"/>
      <w:r w:rsidR="003D0A6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питання порядку денного: </w:t>
      </w:r>
      <w:r w:rsidR="003D0A6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з</w:t>
      </w:r>
      <w:r w:rsidR="003D0A6D"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атверд</w:t>
      </w:r>
      <w:r w:rsidR="003D0A6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ити</w:t>
      </w:r>
      <w:r w:rsidR="003D0A6D"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витрат</w:t>
      </w:r>
      <w:r w:rsidR="003D0A6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и</w:t>
      </w:r>
      <w:r w:rsidR="003D0A6D"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з «генераторного рахунку» по закупівлі генератора, його облаштуванню, встановленню, прокладанню кабелів та інших, пов’язаних із цими робіт, і введенню його в експлуатацію на </w:t>
      </w:r>
      <w:r w:rsidR="003D0A6D" w:rsidRPr="009F67D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суму 1 277 493,38 грн. Частковий</w:t>
      </w:r>
      <w:r w:rsidR="003D0A6D"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залишок коштів з цього рахунку в сумі 475</w:t>
      </w:r>
      <w:r w:rsidR="003D0A6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 </w:t>
      </w:r>
      <w:r w:rsidR="003D0A6D"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000 грн. направити на відновлювальні та незалежні джерела живлення.</w:t>
      </w:r>
    </w:p>
    <w:p w14:paraId="7DA75F16" w14:textId="77777777" w:rsidR="003D0A6D" w:rsidRPr="003D3FFC" w:rsidRDefault="003D0A6D" w:rsidP="003D0A6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15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Результати голосування</w:t>
      </w:r>
      <w:r w:rsidRPr="003D3FF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18F7DCD6" w14:textId="35F4FE1D" w:rsidR="003D0A6D" w:rsidRDefault="003D0A6D" w:rsidP="003D0A6D">
      <w:pPr>
        <w:spacing w:line="276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702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«ЗА»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454 (чотириста п</w:t>
      </w:r>
      <w:r w:rsidRPr="003D0A6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’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ятдесят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чотири) співвласники, яким на праві власності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належать квартири в Будинку загальною площею </w:t>
      </w:r>
      <w:r w:rsidRPr="003D0A6D">
        <w:rPr>
          <w:rFonts w:ascii="Times New Roman" w:eastAsia="Arial" w:hAnsi="Times New Roman" w:cs="Times New Roman"/>
          <w:color w:val="000000"/>
          <w:sz w:val="24"/>
          <w:szCs w:val="24"/>
        </w:rPr>
        <w:t>30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 </w:t>
      </w:r>
      <w:r w:rsidRPr="003D0A6D">
        <w:rPr>
          <w:rFonts w:ascii="Times New Roman" w:eastAsia="Arial" w:hAnsi="Times New Roman" w:cs="Times New Roman"/>
          <w:color w:val="000000"/>
          <w:sz w:val="24"/>
          <w:szCs w:val="24"/>
        </w:rPr>
        <w:t>957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,</w:t>
      </w:r>
      <w:r w:rsidRPr="003D0A6D">
        <w:rPr>
          <w:rFonts w:ascii="Times New Roman" w:eastAsia="Arial" w:hAnsi="Times New Roman" w:cs="Times New Roman"/>
          <w:color w:val="000000"/>
          <w:sz w:val="24"/>
          <w:szCs w:val="24"/>
        </w:rPr>
        <w:t>51</w:t>
      </w:r>
      <w:r w:rsidRPr="00C3184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м</w:t>
      </w:r>
      <w:r w:rsidRPr="00C3184E">
        <w:rPr>
          <w:rFonts w:ascii="Times New Roman" w:eastAsia="Arial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, що становить 63,</w:t>
      </w:r>
      <w:r w:rsidR="00F6586A">
        <w:rPr>
          <w:rFonts w:ascii="Times New Roman" w:eastAsia="Arial" w:hAnsi="Times New Roman" w:cs="Times New Roman"/>
          <w:color w:val="000000"/>
          <w:sz w:val="24"/>
          <w:szCs w:val="24"/>
        </w:rPr>
        <w:t>81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86212">
        <w:rPr>
          <w:rFonts w:ascii="Times New Roman" w:eastAsia="Arial" w:hAnsi="Times New Roman" w:cs="Times New Roman"/>
          <w:color w:val="000000"/>
          <w:sz w:val="24"/>
          <w:szCs w:val="24"/>
        </w:rPr>
        <w:t>%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від загальної площі квартир у Будинку. </w:t>
      </w:r>
    </w:p>
    <w:p w14:paraId="77DFAB5F" w14:textId="3AA263D3" w:rsidR="003D0A6D" w:rsidRDefault="003D0A6D" w:rsidP="003D0A6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023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«ПРОТИ»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92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дев</w:t>
      </w:r>
      <w:proofErr w:type="spellEnd"/>
      <w:r w:rsidRPr="003D0A6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’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яносто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два) співвласники, яким на праві власності належать квартири в Будинку загальною площею </w:t>
      </w:r>
      <w:r w:rsidRPr="003D0A6D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3D0A6D">
        <w:rPr>
          <w:rFonts w:ascii="Times New Roman" w:eastAsia="Times New Roman" w:hAnsi="Times New Roman" w:cs="Times New Roman"/>
          <w:color w:val="000000"/>
          <w:sz w:val="24"/>
          <w:szCs w:val="24"/>
        </w:rPr>
        <w:t>037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3D0A6D">
        <w:rPr>
          <w:rFonts w:ascii="Times New Roman" w:eastAsia="Times New Roman" w:hAnsi="Times New Roman" w:cs="Times New Roman"/>
          <w:color w:val="000000"/>
          <w:sz w:val="24"/>
          <w:szCs w:val="24"/>
        </w:rPr>
        <w:t>05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3184E">
        <w:rPr>
          <w:rFonts w:ascii="Times New Roman" w:eastAsia="Arial" w:hAnsi="Times New Roman" w:cs="Times New Roman"/>
          <w:color w:val="000000"/>
          <w:sz w:val="24"/>
          <w:szCs w:val="24"/>
        </w:rPr>
        <w:t>м</w:t>
      </w:r>
      <w:r w:rsidRPr="00C3184E">
        <w:rPr>
          <w:rFonts w:ascii="Times New Roman" w:eastAsia="Arial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що становить 12,4</w:t>
      </w:r>
      <w:r w:rsidR="00F6586A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% від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загальної площі квартир у Будинку.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DB7D9BE" w14:textId="4608F265" w:rsidR="003D0A6D" w:rsidRDefault="003D0A6D" w:rsidP="003D0A6D">
      <w:pPr>
        <w:spacing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Рішення прийнято:</w:t>
      </w:r>
      <w:r w:rsidRPr="00FC3C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з</w:t>
      </w:r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атверд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ити</w:t>
      </w:r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витрат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и</w:t>
      </w:r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з «генераторного рахунку» по закупівлі генератора, його облаштуванню, встановленню, прокладанню кабелів та інших, пов’язаних із цими робіт, і введенню його в експлуатацію на </w:t>
      </w:r>
      <w:r w:rsidRPr="009F67D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суму 1 277 493,38 грн. Частковий</w:t>
      </w:r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залишок коштів з цього рахунку в сумі 475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 </w:t>
      </w:r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000 грн. направити на відновлювальні та незалежні джерела живлення.</w:t>
      </w:r>
    </w:p>
    <w:p w14:paraId="6047F477" w14:textId="437A6906" w:rsidR="003D0A6D" w:rsidRDefault="003D0A6D" w:rsidP="003D0A6D">
      <w:pPr>
        <w:spacing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14:paraId="2B3941F9" w14:textId="5A224D1A" w:rsidR="003D0A6D" w:rsidRPr="0099057C" w:rsidRDefault="003D0A6D" w:rsidP="003D0A6D">
      <w:pPr>
        <w:spacing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="004048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Pr="00FC3C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Пропозиція, що ставиться на голосування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щодо </w:t>
      </w:r>
      <w:r w:rsidR="004048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десятого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питання порядку денного: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д</w:t>
      </w:r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оруч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ити</w:t>
      </w:r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правлінню виконати капітальний ремонт/реконструкцію покрівлі ІТП-2 з частковим облаштуванням покрівлі. Кошти на виконання цього напрямку залучити від отримання гранту від «</w:t>
      </w:r>
      <w:proofErr w:type="spellStart"/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ГрінДім</w:t>
      </w:r>
      <w:proofErr w:type="spellEnd"/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», а в разі його неотримання - з додаткових надходжень, добровільних внесків та погашення простроченої заборгованості.</w:t>
      </w:r>
    </w:p>
    <w:p w14:paraId="4EA4B65D" w14:textId="77777777" w:rsidR="003D0A6D" w:rsidRPr="003D3FFC" w:rsidRDefault="003D0A6D" w:rsidP="003D0A6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15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Результати голосування</w:t>
      </w:r>
      <w:r w:rsidRPr="003D3FF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1FF4DD83" w14:textId="0DCA356E" w:rsidR="003D0A6D" w:rsidRDefault="003D0A6D" w:rsidP="003D0A6D">
      <w:pPr>
        <w:spacing w:line="276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702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«ЗА»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51</w:t>
      </w:r>
      <w:r w:rsidR="005D569B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</w:t>
      </w:r>
      <w:r w:rsidRPr="003D0A6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’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ятсот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D569B">
        <w:rPr>
          <w:rFonts w:ascii="Times New Roman" w:eastAsia="Times New Roman" w:hAnsi="Times New Roman" w:cs="Times New Roman"/>
          <w:color w:val="000000"/>
          <w:sz w:val="24"/>
          <w:szCs w:val="24"/>
        </w:rPr>
        <w:t>дванадцять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співвласників, яким на праві власності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належать квартири в Будинку загальною площею </w:t>
      </w:r>
      <w:r w:rsidR="005D569B" w:rsidRPr="005D569B">
        <w:rPr>
          <w:rFonts w:ascii="Times New Roman" w:eastAsia="Arial" w:hAnsi="Times New Roman" w:cs="Times New Roman"/>
          <w:color w:val="000000"/>
          <w:sz w:val="24"/>
          <w:szCs w:val="24"/>
        </w:rPr>
        <w:t>34</w:t>
      </w:r>
      <w:r w:rsidR="005D569B">
        <w:rPr>
          <w:rFonts w:ascii="Times New Roman" w:eastAsia="Arial" w:hAnsi="Times New Roman" w:cs="Times New Roman"/>
          <w:color w:val="000000"/>
          <w:sz w:val="24"/>
          <w:szCs w:val="24"/>
        </w:rPr>
        <w:t> </w:t>
      </w:r>
      <w:r w:rsidR="005D569B" w:rsidRPr="005D569B">
        <w:rPr>
          <w:rFonts w:ascii="Times New Roman" w:eastAsia="Arial" w:hAnsi="Times New Roman" w:cs="Times New Roman"/>
          <w:color w:val="000000"/>
          <w:sz w:val="24"/>
          <w:szCs w:val="24"/>
        </w:rPr>
        <w:t>731</w:t>
      </w:r>
      <w:r w:rsidR="005D569B">
        <w:rPr>
          <w:rFonts w:ascii="Times New Roman" w:eastAsia="Arial" w:hAnsi="Times New Roman" w:cs="Times New Roman"/>
          <w:color w:val="000000"/>
          <w:sz w:val="24"/>
          <w:szCs w:val="24"/>
        </w:rPr>
        <w:t>,</w:t>
      </w:r>
      <w:r w:rsidR="005D569B" w:rsidRPr="005D569B">
        <w:rPr>
          <w:rFonts w:ascii="Times New Roman" w:eastAsia="Arial" w:hAnsi="Times New Roman" w:cs="Times New Roman"/>
          <w:color w:val="000000"/>
          <w:sz w:val="24"/>
          <w:szCs w:val="24"/>
        </w:rPr>
        <w:t>43</w:t>
      </w:r>
      <w:r w:rsidRPr="00C3184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м</w:t>
      </w:r>
      <w:r w:rsidRPr="00C3184E">
        <w:rPr>
          <w:rFonts w:ascii="Times New Roman" w:eastAsia="Arial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, що становить 71,</w:t>
      </w:r>
      <w:r w:rsidR="005D569B">
        <w:rPr>
          <w:rFonts w:ascii="Times New Roman" w:eastAsia="Arial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9 </w:t>
      </w:r>
      <w:r w:rsidRPr="00486212">
        <w:rPr>
          <w:rFonts w:ascii="Times New Roman" w:eastAsia="Arial" w:hAnsi="Times New Roman" w:cs="Times New Roman"/>
          <w:color w:val="000000"/>
          <w:sz w:val="24"/>
          <w:szCs w:val="24"/>
        </w:rPr>
        <w:t>%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від загальної площі квартир у Будинку. </w:t>
      </w:r>
    </w:p>
    <w:p w14:paraId="0FE2A842" w14:textId="649B77EB" w:rsidR="003D0A6D" w:rsidRDefault="003D0A6D" w:rsidP="003D0A6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02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«ПРОТИ»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5D569B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(тридцять </w:t>
      </w:r>
      <w:r w:rsidR="005D569B">
        <w:rPr>
          <w:rFonts w:ascii="Times New Roman" w:eastAsia="Times New Roman" w:hAnsi="Times New Roman" w:cs="Times New Roman"/>
          <w:color w:val="000000"/>
          <w:sz w:val="24"/>
          <w:szCs w:val="24"/>
        </w:rPr>
        <w:t>чотири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співвласни</w:t>
      </w:r>
      <w:r w:rsidR="005D569B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яким на праві власності належать квартири в Будинку загальною площею </w:t>
      </w:r>
      <w:r w:rsidR="005D569B" w:rsidRPr="005D569B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5D569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5D569B" w:rsidRPr="005D569B">
        <w:rPr>
          <w:rFonts w:ascii="Times New Roman" w:eastAsia="Times New Roman" w:hAnsi="Times New Roman" w:cs="Times New Roman"/>
          <w:color w:val="000000"/>
          <w:sz w:val="24"/>
          <w:szCs w:val="24"/>
        </w:rPr>
        <w:t>263</w:t>
      </w:r>
      <w:r w:rsidR="005D569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5D569B" w:rsidRPr="005D569B"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3184E">
        <w:rPr>
          <w:rFonts w:ascii="Times New Roman" w:eastAsia="Arial" w:hAnsi="Times New Roman" w:cs="Times New Roman"/>
          <w:color w:val="000000"/>
          <w:sz w:val="24"/>
          <w:szCs w:val="24"/>
        </w:rPr>
        <w:t>м</w:t>
      </w:r>
      <w:r w:rsidRPr="00C3184E">
        <w:rPr>
          <w:rFonts w:ascii="Times New Roman" w:eastAsia="Arial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що становить 4,6</w:t>
      </w:r>
      <w:r w:rsidR="005D569B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% від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загальної площі квартир у Будинку.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361F6F1" w14:textId="77777777" w:rsidR="005D569B" w:rsidRPr="0099057C" w:rsidRDefault="003D0A6D" w:rsidP="005D569B">
      <w:pPr>
        <w:spacing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Рішення прийнято:</w:t>
      </w:r>
      <w:r w:rsidRPr="00FC3C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5D569B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д</w:t>
      </w:r>
      <w:r w:rsidR="005D569B"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оруч</w:t>
      </w:r>
      <w:r w:rsidR="005D569B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ити</w:t>
      </w:r>
      <w:r w:rsidR="005D569B"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правлінню виконати капітальний ремонт/реконструкцію покрівлі ІТП-2 з частковим облаштуванням покрівлі. Кошти на виконання цього напрямку залучити від отримання гранту від «</w:t>
      </w:r>
      <w:proofErr w:type="spellStart"/>
      <w:r w:rsidR="005D569B"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ГрінДім</w:t>
      </w:r>
      <w:proofErr w:type="spellEnd"/>
      <w:r w:rsidR="005D569B"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», а в разі його неотримання - з додаткових надходжень, добровільних внесків та погашення простроченої заборгованості.</w:t>
      </w:r>
    </w:p>
    <w:p w14:paraId="055DB243" w14:textId="1EA61436" w:rsidR="003D0A6D" w:rsidRDefault="003D0A6D" w:rsidP="003D0A6D">
      <w:pPr>
        <w:spacing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14:paraId="2114FB74" w14:textId="1AA73078" w:rsidR="005D569B" w:rsidRPr="0099057C" w:rsidRDefault="005D569B" w:rsidP="005D569B">
      <w:pPr>
        <w:spacing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="004048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Pr="00FC3C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Пропозиція, що ставиться на голосування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щодо </w:t>
      </w:r>
      <w:r w:rsidR="004048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одинадцятого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питання порядку денного: </w:t>
      </w:r>
      <w:r w:rsidRPr="005D569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</w:t>
      </w:r>
      <w:r w:rsidRPr="005D569B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ля </w:t>
      </w:r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додаткових грошових надходжень в ОСББ дозволити правлінню укласти договір про встановлення та під’єднання «зарядної станції для електромобілів» (зі сторони буд. №40 по вул. </w:t>
      </w:r>
      <w:proofErr w:type="spellStart"/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Урлівська</w:t>
      </w:r>
      <w:proofErr w:type="spellEnd"/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), отримані кошти направити на облаштування прибудинкової території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14:paraId="3CFF5314" w14:textId="77777777" w:rsidR="005D569B" w:rsidRPr="003D3FFC" w:rsidRDefault="005D569B" w:rsidP="005D569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15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Результати голосування</w:t>
      </w:r>
      <w:r w:rsidRPr="003D3FF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2A22FA1D" w14:textId="289DB582" w:rsidR="005D569B" w:rsidRDefault="005D569B" w:rsidP="005D569B">
      <w:pPr>
        <w:spacing w:line="276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702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«ЗА»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410 (чотириста десять) співвласників, яким на праві власності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належать квартири в Будинку загальною площею </w:t>
      </w:r>
      <w:r w:rsidRPr="005D569B">
        <w:rPr>
          <w:rFonts w:ascii="Times New Roman" w:eastAsia="Arial" w:hAnsi="Times New Roman" w:cs="Times New Roman"/>
          <w:color w:val="000000"/>
          <w:sz w:val="24"/>
          <w:szCs w:val="24"/>
        </w:rPr>
        <w:t>27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 </w:t>
      </w:r>
      <w:r w:rsidRPr="005D569B">
        <w:rPr>
          <w:rFonts w:ascii="Times New Roman" w:eastAsia="Arial" w:hAnsi="Times New Roman" w:cs="Times New Roman"/>
          <w:color w:val="000000"/>
          <w:sz w:val="24"/>
          <w:szCs w:val="24"/>
        </w:rPr>
        <w:t>800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,</w:t>
      </w:r>
      <w:r w:rsidRPr="005D569B">
        <w:rPr>
          <w:rFonts w:ascii="Times New Roman" w:eastAsia="Arial" w:hAnsi="Times New Roman" w:cs="Times New Roman"/>
          <w:color w:val="000000"/>
          <w:sz w:val="24"/>
          <w:szCs w:val="24"/>
        </w:rPr>
        <w:t>73</w:t>
      </w:r>
      <w:r w:rsidRPr="00C3184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м</w:t>
      </w:r>
      <w:r w:rsidRPr="00C3184E">
        <w:rPr>
          <w:rFonts w:ascii="Times New Roman" w:eastAsia="Arial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, що становить 57,3 </w:t>
      </w:r>
      <w:r w:rsidRPr="00486212">
        <w:rPr>
          <w:rFonts w:ascii="Times New Roman" w:eastAsia="Arial" w:hAnsi="Times New Roman" w:cs="Times New Roman"/>
          <w:color w:val="000000"/>
          <w:sz w:val="24"/>
          <w:szCs w:val="24"/>
        </w:rPr>
        <w:t>%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від загальної площі квартир у Будинку. </w:t>
      </w:r>
    </w:p>
    <w:p w14:paraId="1AE1E7D4" w14:textId="5B19F388" w:rsidR="005D569B" w:rsidRDefault="005D569B" w:rsidP="005D569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02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«ПРОТИ»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136 (сто тридцять шість) співвласників, яким на праві власності належать квартири в Будинку загальною площею </w:t>
      </w:r>
      <w:r w:rsidRPr="005D569B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D569B">
        <w:rPr>
          <w:rFonts w:ascii="Times New Roman" w:eastAsia="Times New Roman" w:hAnsi="Times New Roman" w:cs="Times New Roman"/>
          <w:color w:val="000000"/>
          <w:sz w:val="24"/>
          <w:szCs w:val="24"/>
        </w:rPr>
        <w:t>193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D569B">
        <w:rPr>
          <w:rFonts w:ascii="Times New Roman" w:eastAsia="Times New Roman" w:hAnsi="Times New Roman" w:cs="Times New Roman"/>
          <w:color w:val="000000"/>
          <w:sz w:val="24"/>
          <w:szCs w:val="24"/>
        </w:rPr>
        <w:t>83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3184E">
        <w:rPr>
          <w:rFonts w:ascii="Times New Roman" w:eastAsia="Arial" w:hAnsi="Times New Roman" w:cs="Times New Roman"/>
          <w:color w:val="000000"/>
          <w:sz w:val="24"/>
          <w:szCs w:val="24"/>
        </w:rPr>
        <w:t>м</w:t>
      </w:r>
      <w:r w:rsidRPr="00C3184E">
        <w:rPr>
          <w:rFonts w:ascii="Times New Roman" w:eastAsia="Arial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що становить 18,95 % від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загальної площі квартир у Будинку.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BFF2901" w14:textId="77777777" w:rsidR="005D569B" w:rsidRPr="0099057C" w:rsidRDefault="005D569B" w:rsidP="005D569B">
      <w:pPr>
        <w:spacing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Рішення прийнято:</w:t>
      </w:r>
      <w:r w:rsidRPr="00FC3C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D569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</w:t>
      </w:r>
      <w:r w:rsidRPr="005D569B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ля </w:t>
      </w:r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додаткових грошових надходжень в ОСББ дозволити правлінню укласти договір про встановлення та під’єднання «зарядної станції для електромобілів» (зі сторони буд. №40 по вул. </w:t>
      </w:r>
      <w:proofErr w:type="spellStart"/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Урлівська</w:t>
      </w:r>
      <w:proofErr w:type="spellEnd"/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), отримані кошти направити на облаштування прибудинкової території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14:paraId="678779D1" w14:textId="338329F2" w:rsidR="005D569B" w:rsidRDefault="005D569B" w:rsidP="005D569B">
      <w:pPr>
        <w:spacing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14:paraId="659E3740" w14:textId="36CE6E83" w:rsidR="005D569B" w:rsidRPr="0099057C" w:rsidRDefault="005D569B" w:rsidP="005D569B">
      <w:pPr>
        <w:spacing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="004048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Pr="00FC3C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Пропозиція, що ставиться на голосування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щодо </w:t>
      </w:r>
      <w:r w:rsidR="004048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дванадцятого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питання порядку денного: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</w:t>
      </w:r>
      <w:r w:rsidRPr="005D569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зв’язку з дорученнями КМВА внаслідок масованих </w:t>
      </w:r>
      <w:proofErr w:type="spellStart"/>
      <w:r w:rsidRPr="005D569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дронових</w:t>
      </w:r>
      <w:proofErr w:type="spellEnd"/>
      <w:r w:rsidRPr="005D569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та ракетних обстрілів міста, доруч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ити</w:t>
      </w:r>
      <w:r w:rsidRPr="005D569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правлінню ОСББ забезпечити вільний заїзд для спецтехніки у </w:t>
      </w:r>
      <w:r w:rsidRPr="005D569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 xml:space="preserve">внутрішній двір до Будинку шляхом встановлення </w:t>
      </w:r>
      <w:proofErr w:type="spellStart"/>
      <w:r w:rsidRPr="005D569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делінеаторів</w:t>
      </w:r>
      <w:proofErr w:type="spellEnd"/>
      <w:r w:rsidRPr="005D569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5D569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напівкуль</w:t>
      </w:r>
      <w:proofErr w:type="spellEnd"/>
      <w:r w:rsidRPr="005D569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та інших обмежувачів на в’їзді з вулиці </w:t>
      </w:r>
      <w:proofErr w:type="spellStart"/>
      <w:r w:rsidRPr="005D569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Урлівська</w:t>
      </w:r>
      <w:proofErr w:type="spellEnd"/>
      <w:r w:rsidRPr="005D569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та вздовж тротуару від 2-го до 5-го під’їзду, а паркування транспортних засобів передбачити з правої сторони від заїзду у двір Будинку вздовж кущів (відповідно до схеми, запропонованої правлінням).</w:t>
      </w:r>
    </w:p>
    <w:p w14:paraId="01BA7815" w14:textId="77777777" w:rsidR="005D569B" w:rsidRPr="003D3FFC" w:rsidRDefault="005D569B" w:rsidP="005D569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15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Результати голосування</w:t>
      </w:r>
      <w:r w:rsidRPr="003D3FF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699D6B55" w14:textId="50B58E8E" w:rsidR="005D569B" w:rsidRDefault="005D569B" w:rsidP="005D569B">
      <w:pPr>
        <w:spacing w:line="276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702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«ЗА»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488 (чотириста вісімдесят вісім) співвласників, яким на праві власності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належать квартири в Будинку загальною площею </w:t>
      </w:r>
      <w:r w:rsidRPr="005D569B">
        <w:rPr>
          <w:rFonts w:ascii="Times New Roman" w:eastAsia="Arial" w:hAnsi="Times New Roman" w:cs="Times New Roman"/>
          <w:color w:val="000000"/>
          <w:sz w:val="24"/>
          <w:szCs w:val="24"/>
        </w:rPr>
        <w:t>32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 </w:t>
      </w:r>
      <w:r w:rsidRPr="005D569B">
        <w:rPr>
          <w:rFonts w:ascii="Times New Roman" w:eastAsia="Arial" w:hAnsi="Times New Roman" w:cs="Times New Roman"/>
          <w:color w:val="000000"/>
          <w:sz w:val="24"/>
          <w:szCs w:val="24"/>
        </w:rPr>
        <w:t>645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,</w:t>
      </w:r>
      <w:r w:rsidRPr="005D569B">
        <w:rPr>
          <w:rFonts w:ascii="Times New Roman" w:eastAsia="Arial" w:hAnsi="Times New Roman" w:cs="Times New Roman"/>
          <w:color w:val="000000"/>
          <w:sz w:val="24"/>
          <w:szCs w:val="24"/>
        </w:rPr>
        <w:t>46</w:t>
      </w:r>
      <w:r w:rsidRPr="00C3184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м</w:t>
      </w:r>
      <w:r w:rsidRPr="00C3184E">
        <w:rPr>
          <w:rFonts w:ascii="Times New Roman" w:eastAsia="Arial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, що становить 67,29 </w:t>
      </w:r>
      <w:r w:rsidRPr="00486212">
        <w:rPr>
          <w:rFonts w:ascii="Times New Roman" w:eastAsia="Arial" w:hAnsi="Times New Roman" w:cs="Times New Roman"/>
          <w:color w:val="000000"/>
          <w:sz w:val="24"/>
          <w:szCs w:val="24"/>
        </w:rPr>
        <w:t>%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від загальної площі квартир у Будинку. </w:t>
      </w:r>
    </w:p>
    <w:p w14:paraId="572B9471" w14:textId="089FF048" w:rsidR="005D569B" w:rsidRDefault="005D569B" w:rsidP="005D569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02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«ПРОТИ»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58 (п</w:t>
      </w:r>
      <w:r w:rsidRPr="005D569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’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ятдесят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вісім) співвласників, яким на праві власності належать квартири в Будинку загальною площею </w:t>
      </w:r>
      <w:r w:rsidRPr="005D569B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D569B">
        <w:rPr>
          <w:rFonts w:ascii="Times New Roman" w:eastAsia="Times New Roman" w:hAnsi="Times New Roman" w:cs="Times New Roman"/>
          <w:color w:val="000000"/>
          <w:sz w:val="24"/>
          <w:szCs w:val="24"/>
        </w:rPr>
        <w:t>349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D569B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 </w:t>
      </w:r>
      <w:r w:rsidRPr="00C3184E">
        <w:rPr>
          <w:rFonts w:ascii="Times New Roman" w:eastAsia="Arial" w:hAnsi="Times New Roman" w:cs="Times New Roman"/>
          <w:color w:val="000000"/>
          <w:sz w:val="24"/>
          <w:szCs w:val="24"/>
        </w:rPr>
        <w:t>м</w:t>
      </w:r>
      <w:r w:rsidRPr="00C3184E">
        <w:rPr>
          <w:rFonts w:ascii="Times New Roman" w:eastAsia="Arial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що становить 8,96 % від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загальної площі квартир у Будинку.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46AF5F9" w14:textId="474C1F30" w:rsidR="005D569B" w:rsidRDefault="005D569B" w:rsidP="005D569B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Рішення прийнято:</w:t>
      </w:r>
      <w:r w:rsidRPr="00FC3C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</w:t>
      </w:r>
      <w:r w:rsidRPr="005D569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зв’язку з дорученнями КМВА внаслідок масованих </w:t>
      </w:r>
      <w:proofErr w:type="spellStart"/>
      <w:r w:rsidRPr="005D569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дронових</w:t>
      </w:r>
      <w:proofErr w:type="spellEnd"/>
      <w:r w:rsidRPr="005D569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та ракетних обстрілів міста, доруч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ити</w:t>
      </w:r>
      <w:r w:rsidRPr="005D569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правлінню ОСББ забезпечити вільний заїзд для спецтехніки у внутрішній двір до Будинку шляхом встановлення </w:t>
      </w:r>
      <w:proofErr w:type="spellStart"/>
      <w:r w:rsidRPr="005D569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делінеаторів</w:t>
      </w:r>
      <w:proofErr w:type="spellEnd"/>
      <w:r w:rsidRPr="005D569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5D569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напівкуль</w:t>
      </w:r>
      <w:proofErr w:type="spellEnd"/>
      <w:r w:rsidRPr="005D569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та інших обмежувачів на в’їзді з вулиці </w:t>
      </w:r>
      <w:proofErr w:type="spellStart"/>
      <w:r w:rsidRPr="005D569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Урлівська</w:t>
      </w:r>
      <w:proofErr w:type="spellEnd"/>
      <w:r w:rsidRPr="005D569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та вздовж тротуару від 2-го до 5-го під’їзду, а паркування транспортних засобів передбачити з правої сторони від заїзду у двір Будинку вздовж кущів (відповідно до схеми, запропонованої правлінням).</w:t>
      </w:r>
    </w:p>
    <w:p w14:paraId="08D4EA9F" w14:textId="6B3996B9" w:rsidR="005D569B" w:rsidRDefault="005D569B" w:rsidP="005D569B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1F58CB3D" w14:textId="3536DF37" w:rsidR="005D569B" w:rsidRPr="0099057C" w:rsidRDefault="005D569B" w:rsidP="005D569B">
      <w:pPr>
        <w:spacing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="004048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C3C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Пропозиція, що ставиться на голосування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щодо </w:t>
      </w:r>
      <w:r w:rsidR="004048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тринадцятого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питання порядку денного: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п</w:t>
      </w:r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огод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ити</w:t>
      </w:r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перерахун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ок</w:t>
      </w:r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орендної плати орендарям допоміжних приміщень перших поверхів у Будинку в розмірі 50% за березень, квітень і травень 2022 року (на час ведення бойових дій в Києві та Київській області).</w:t>
      </w:r>
    </w:p>
    <w:p w14:paraId="2C79B608" w14:textId="77777777" w:rsidR="005D569B" w:rsidRPr="003D3FFC" w:rsidRDefault="005D569B" w:rsidP="005D569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15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Результати голосування</w:t>
      </w:r>
      <w:r w:rsidRPr="003D3FF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544926B3" w14:textId="0306B17C" w:rsidR="005D569B" w:rsidRDefault="005D569B" w:rsidP="005D569B">
      <w:pPr>
        <w:spacing w:line="276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702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«ЗА»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466 (чотириста шістдесят шість) співвласників, яким на праві власності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належать квартири в Будинку загальною площею </w:t>
      </w:r>
      <w:r w:rsidRPr="005D569B">
        <w:rPr>
          <w:rFonts w:ascii="Times New Roman" w:eastAsia="Arial" w:hAnsi="Times New Roman" w:cs="Times New Roman"/>
          <w:color w:val="000000"/>
          <w:sz w:val="24"/>
          <w:szCs w:val="24"/>
        </w:rPr>
        <w:t>31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 </w:t>
      </w:r>
      <w:r w:rsidRPr="005D569B">
        <w:rPr>
          <w:rFonts w:ascii="Times New Roman" w:eastAsia="Arial" w:hAnsi="Times New Roman" w:cs="Times New Roman"/>
          <w:color w:val="000000"/>
          <w:sz w:val="24"/>
          <w:szCs w:val="24"/>
        </w:rPr>
        <w:t>396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,</w:t>
      </w:r>
      <w:r w:rsidRPr="005D569B">
        <w:rPr>
          <w:rFonts w:ascii="Times New Roman" w:eastAsia="Arial" w:hAnsi="Times New Roman" w:cs="Times New Roman"/>
          <w:color w:val="000000"/>
          <w:sz w:val="24"/>
          <w:szCs w:val="24"/>
        </w:rPr>
        <w:t>06</w:t>
      </w:r>
      <w:r w:rsidRPr="00C3184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м</w:t>
      </w:r>
      <w:r w:rsidRPr="00C3184E">
        <w:rPr>
          <w:rFonts w:ascii="Times New Roman" w:eastAsia="Arial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, що становить 64,71 </w:t>
      </w:r>
      <w:r w:rsidRPr="00486212">
        <w:rPr>
          <w:rFonts w:ascii="Times New Roman" w:eastAsia="Arial" w:hAnsi="Times New Roman" w:cs="Times New Roman"/>
          <w:color w:val="000000"/>
          <w:sz w:val="24"/>
          <w:szCs w:val="24"/>
        </w:rPr>
        <w:t>%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від загальної площі квартир у Будинку. </w:t>
      </w:r>
    </w:p>
    <w:p w14:paraId="155E7A0C" w14:textId="68A0BDFB" w:rsidR="005D569B" w:rsidRDefault="005D569B" w:rsidP="005D569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02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«ПРОТИ»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80 (вісімдесят) співвласників, яким на праві власності належать квартири в Будинку загальною площею </w:t>
      </w:r>
      <w:r w:rsidRPr="005D569B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D569B">
        <w:rPr>
          <w:rFonts w:ascii="Times New Roman" w:eastAsia="Times New Roman" w:hAnsi="Times New Roman" w:cs="Times New Roman"/>
          <w:color w:val="000000"/>
          <w:sz w:val="24"/>
          <w:szCs w:val="24"/>
        </w:rPr>
        <w:t>598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D569B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 </w:t>
      </w:r>
      <w:r w:rsidRPr="00C3184E">
        <w:rPr>
          <w:rFonts w:ascii="Times New Roman" w:eastAsia="Arial" w:hAnsi="Times New Roman" w:cs="Times New Roman"/>
          <w:color w:val="000000"/>
          <w:sz w:val="24"/>
          <w:szCs w:val="24"/>
        </w:rPr>
        <w:t>м</w:t>
      </w:r>
      <w:r w:rsidRPr="00C3184E">
        <w:rPr>
          <w:rFonts w:ascii="Times New Roman" w:eastAsia="Arial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що становить 11,54 % від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загальної площі квартир у Будинку.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358D5F4B" w14:textId="0F2533CD" w:rsidR="00C35981" w:rsidRDefault="005D569B" w:rsidP="00C35981">
      <w:pPr>
        <w:spacing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Рішення прийнято:</w:t>
      </w:r>
      <w:r w:rsidRPr="00FC3C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C35981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п</w:t>
      </w:r>
      <w:r w:rsidR="00C35981"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огод</w:t>
      </w:r>
      <w:r w:rsidR="00C35981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ити</w:t>
      </w:r>
      <w:r w:rsidR="00C35981"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перерахун</w:t>
      </w:r>
      <w:r w:rsidR="00C35981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ок</w:t>
      </w:r>
      <w:r w:rsidR="00C35981"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орендної плати орендарям допоміжних приміщень перших поверхів у Будинку в розмірі 50% за березень, квітень і травень 2022 року (на час ведення бойових дій в Києві та Київській області).</w:t>
      </w:r>
    </w:p>
    <w:p w14:paraId="21410742" w14:textId="56C022E7" w:rsidR="00C35981" w:rsidRDefault="00C35981" w:rsidP="00C35981">
      <w:pPr>
        <w:spacing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14:paraId="5A51B94B" w14:textId="0249D308" w:rsidR="00C35981" w:rsidRPr="0099057C" w:rsidRDefault="00C35981" w:rsidP="00C35981">
      <w:pPr>
        <w:spacing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="004048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Pr="00FC3C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Пропозиція, що ставиться на голосування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щодо </w:t>
      </w:r>
      <w:r w:rsidR="004048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чотирнадцятого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питання порядку денного: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у</w:t>
      </w:r>
      <w:r w:rsidRPr="00C35981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C35981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звʼязку</w:t>
      </w:r>
      <w:proofErr w:type="spellEnd"/>
      <w:r w:rsidRPr="00C35981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зі скаргами сусідів на шум з незаконно діючого «дитсадка» в третьому </w:t>
      </w:r>
      <w:proofErr w:type="spellStart"/>
      <w:r w:rsidRPr="00C35981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підʼїзді</w:t>
      </w:r>
      <w:proofErr w:type="spellEnd"/>
      <w:r w:rsidRPr="00C35981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на першому поверсі, яким з інтенсивністю використовується спільне майно співвласників (зокрема, майданчики) без оплати внеску на їх компенсацію, - доруч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ити</w:t>
      </w:r>
      <w:r w:rsidRPr="00C35981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правлінню врегулювати спір із власницею квартири, а в разі відмови - сприяти припиненню його діяльності.</w:t>
      </w:r>
    </w:p>
    <w:p w14:paraId="0C3E6916" w14:textId="77777777" w:rsidR="00C35981" w:rsidRPr="003D3FFC" w:rsidRDefault="00C35981" w:rsidP="00C3598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15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Результати голосування</w:t>
      </w:r>
      <w:r w:rsidRPr="003D3FF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5152279D" w14:textId="3CA5FF5E" w:rsidR="00C35981" w:rsidRDefault="00C35981" w:rsidP="00C35981">
      <w:pPr>
        <w:spacing w:line="276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702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«ЗА»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489 (чотириста вісімдесят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дев</w:t>
      </w:r>
      <w:proofErr w:type="spellEnd"/>
      <w:r w:rsidRPr="00C359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ять) співвласників, яким на праві власності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належать квартири в Будинку загальною площею </w:t>
      </w:r>
      <w:r w:rsidRPr="00C35981">
        <w:rPr>
          <w:rFonts w:ascii="Times New Roman" w:eastAsia="Arial" w:hAnsi="Times New Roman" w:cs="Times New Roman"/>
          <w:color w:val="000000"/>
          <w:sz w:val="24"/>
          <w:szCs w:val="24"/>
        </w:rPr>
        <w:t>33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 </w:t>
      </w:r>
      <w:r w:rsidRPr="00C35981">
        <w:rPr>
          <w:rFonts w:ascii="Times New Roman" w:eastAsia="Arial" w:hAnsi="Times New Roman" w:cs="Times New Roman"/>
          <w:color w:val="000000"/>
          <w:sz w:val="24"/>
          <w:szCs w:val="24"/>
        </w:rPr>
        <w:t>343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,</w:t>
      </w:r>
      <w:r w:rsidRPr="00C35981">
        <w:rPr>
          <w:rFonts w:ascii="Times New Roman" w:eastAsia="Arial" w:hAnsi="Times New Roman" w:cs="Times New Roman"/>
          <w:color w:val="000000"/>
          <w:sz w:val="24"/>
          <w:szCs w:val="24"/>
        </w:rPr>
        <w:t>99</w:t>
      </w:r>
      <w:r w:rsidRPr="00C3184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м</w:t>
      </w:r>
      <w:r w:rsidRPr="00C3184E">
        <w:rPr>
          <w:rFonts w:ascii="Times New Roman" w:eastAsia="Arial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, що становить 68,73 </w:t>
      </w:r>
      <w:r w:rsidRPr="00486212">
        <w:rPr>
          <w:rFonts w:ascii="Times New Roman" w:eastAsia="Arial" w:hAnsi="Times New Roman" w:cs="Times New Roman"/>
          <w:color w:val="000000"/>
          <w:sz w:val="24"/>
          <w:szCs w:val="24"/>
        </w:rPr>
        <w:t>%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від загальної площі квартир у Будинку. </w:t>
      </w:r>
    </w:p>
    <w:p w14:paraId="57C69BD5" w14:textId="59C7D9DE" w:rsidR="00C35981" w:rsidRDefault="00C35981" w:rsidP="00C3598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02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«ПРОТИ»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57 (п</w:t>
      </w:r>
      <w:r w:rsidRPr="00C359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’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ятдесят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сім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співвласників, яким на праві власності належать квартири в Будинку загальною площею </w:t>
      </w:r>
      <w:r w:rsidRPr="00C35981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35981">
        <w:rPr>
          <w:rFonts w:ascii="Times New Roman" w:eastAsia="Times New Roman" w:hAnsi="Times New Roman" w:cs="Times New Roman"/>
          <w:color w:val="000000"/>
          <w:sz w:val="24"/>
          <w:szCs w:val="24"/>
        </w:rPr>
        <w:t>650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35981">
        <w:rPr>
          <w:rFonts w:ascii="Times New Roman" w:eastAsia="Times New Roman" w:hAnsi="Times New Roman" w:cs="Times New Roman"/>
          <w:color w:val="000000"/>
          <w:sz w:val="24"/>
          <w:szCs w:val="24"/>
        </w:rPr>
        <w:t>58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3184E">
        <w:rPr>
          <w:rFonts w:ascii="Times New Roman" w:eastAsia="Arial" w:hAnsi="Times New Roman" w:cs="Times New Roman"/>
          <w:color w:val="000000"/>
          <w:sz w:val="24"/>
          <w:szCs w:val="24"/>
        </w:rPr>
        <w:t>м</w:t>
      </w:r>
      <w:r w:rsidRPr="00C3184E">
        <w:rPr>
          <w:rFonts w:ascii="Times New Roman" w:eastAsia="Arial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що становить 7,52 % від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загальної площі квартир у Будинку.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6ADD0CD" w14:textId="77777777" w:rsidR="00C35981" w:rsidRPr="0099057C" w:rsidRDefault="00C35981" w:rsidP="00C35981">
      <w:pPr>
        <w:spacing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Рішення прийнято:</w:t>
      </w:r>
      <w:r w:rsidRPr="00FC3C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у</w:t>
      </w:r>
      <w:r w:rsidRPr="00C35981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C35981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звʼязку</w:t>
      </w:r>
      <w:proofErr w:type="spellEnd"/>
      <w:r w:rsidRPr="00C35981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зі скаргами сусідів на шум з незаконно діючого «дитсадка» в третьому </w:t>
      </w:r>
      <w:proofErr w:type="spellStart"/>
      <w:r w:rsidRPr="00C35981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підʼїзді</w:t>
      </w:r>
      <w:proofErr w:type="spellEnd"/>
      <w:r w:rsidRPr="00C35981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на першому поверсі, яким з інтенсивністю використовується спільне майно співвласників (зокрема, майданчики) без оплати внеску на їх компенсацію, - доруч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ити</w:t>
      </w:r>
      <w:r w:rsidRPr="00C35981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правлінню врегулювати спір із власницею квартири, а в разі відмови - сприяти припиненню його діяльності.</w:t>
      </w:r>
    </w:p>
    <w:p w14:paraId="7955267F" w14:textId="0369C20D" w:rsidR="00C35981" w:rsidRDefault="00C35981" w:rsidP="00C35981">
      <w:pPr>
        <w:spacing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14:paraId="1D8D27D9" w14:textId="75D81880" w:rsidR="00C35981" w:rsidRPr="0099057C" w:rsidRDefault="00C35981" w:rsidP="00C35981">
      <w:pPr>
        <w:spacing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="004048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Pr="00FC3C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Пропозиція, що ставиться на голосування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щодо </w:t>
      </w:r>
      <w:r w:rsidR="004048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</w:t>
      </w:r>
      <w:r w:rsidR="00404850" w:rsidRPr="004048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’</w:t>
      </w:r>
      <w:proofErr w:type="spellStart"/>
      <w:r w:rsidR="004048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ятнадцятого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питання порядку денного: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о</w:t>
      </w:r>
      <w:r w:rsidRPr="00C35981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блаштува</w:t>
      </w:r>
      <w:r w:rsidR="00B660EA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ння</w:t>
      </w:r>
      <w:r w:rsidRPr="00C35981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C35981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парковк</w:t>
      </w:r>
      <w:r w:rsidR="00B660EA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и</w:t>
      </w:r>
      <w:proofErr w:type="spellEnd"/>
      <w:r w:rsidRPr="00C35981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навпроти 2-го під'їзду зі сторони 40 будинку по вул. </w:t>
      </w:r>
      <w:proofErr w:type="spellStart"/>
      <w:r w:rsidRPr="00C35981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Урлівська</w:t>
      </w:r>
      <w:proofErr w:type="spellEnd"/>
      <w:r w:rsidRPr="00C35981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, а саме: встановлення шлагбауму, нанесення розмітки; з добровільним щомісячним внеском не менше 2000 грн.</w:t>
      </w:r>
    </w:p>
    <w:p w14:paraId="4B3E65C8" w14:textId="77777777" w:rsidR="00C35981" w:rsidRPr="003D3FFC" w:rsidRDefault="00C35981" w:rsidP="00C3598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15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Результати голосування</w:t>
      </w:r>
      <w:r w:rsidRPr="003D3FF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33D37B1B" w14:textId="06A1E02C" w:rsidR="00C35981" w:rsidRDefault="00C35981" w:rsidP="00C35981">
      <w:pPr>
        <w:spacing w:line="276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702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«ЗА»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303 (триста три) співвласники, яким на праві власності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належать квартири в Будинку загальною площею </w:t>
      </w:r>
      <w:r w:rsidRPr="00C35981">
        <w:rPr>
          <w:rFonts w:ascii="Times New Roman" w:eastAsia="Arial" w:hAnsi="Times New Roman" w:cs="Times New Roman"/>
          <w:color w:val="000000"/>
          <w:sz w:val="24"/>
          <w:szCs w:val="24"/>
        </w:rPr>
        <w:t>21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 </w:t>
      </w:r>
      <w:r w:rsidRPr="00C35981">
        <w:rPr>
          <w:rFonts w:ascii="Times New Roman" w:eastAsia="Arial" w:hAnsi="Times New Roman" w:cs="Times New Roman"/>
          <w:color w:val="000000"/>
          <w:sz w:val="24"/>
          <w:szCs w:val="24"/>
        </w:rPr>
        <w:t>098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,</w:t>
      </w:r>
      <w:r w:rsidRPr="00C35981">
        <w:rPr>
          <w:rFonts w:ascii="Times New Roman" w:eastAsia="Arial" w:hAnsi="Times New Roman" w:cs="Times New Roman"/>
          <w:color w:val="000000"/>
          <w:sz w:val="24"/>
          <w:szCs w:val="24"/>
        </w:rPr>
        <w:t>52</w:t>
      </w:r>
      <w:r w:rsidRPr="00C3184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м</w:t>
      </w:r>
      <w:r w:rsidRPr="00C3184E">
        <w:rPr>
          <w:rFonts w:ascii="Times New Roman" w:eastAsia="Arial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, що становить 43,49 </w:t>
      </w:r>
      <w:r w:rsidRPr="00486212">
        <w:rPr>
          <w:rFonts w:ascii="Times New Roman" w:eastAsia="Arial" w:hAnsi="Times New Roman" w:cs="Times New Roman"/>
          <w:color w:val="000000"/>
          <w:sz w:val="24"/>
          <w:szCs w:val="24"/>
        </w:rPr>
        <w:t>%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від загальної площі квартир у Будинку. </w:t>
      </w:r>
    </w:p>
    <w:p w14:paraId="53267F4B" w14:textId="6DD9EF99" w:rsidR="00C35981" w:rsidRDefault="00C35981" w:rsidP="00C3598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02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«ПРОТИ»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243 (двісті сорок три) співвласники, яким на праві власності належать квартири в Будинку загальною площею </w:t>
      </w:r>
      <w:r w:rsidRPr="00C35981"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35981">
        <w:rPr>
          <w:rFonts w:ascii="Times New Roman" w:eastAsia="Times New Roman" w:hAnsi="Times New Roman" w:cs="Times New Roman"/>
          <w:color w:val="000000"/>
          <w:sz w:val="24"/>
          <w:szCs w:val="24"/>
        </w:rPr>
        <w:t>896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35981">
        <w:rPr>
          <w:rFonts w:ascii="Times New Roman" w:eastAsia="Times New Roman" w:hAnsi="Times New Roman" w:cs="Times New Roman"/>
          <w:color w:val="000000"/>
          <w:sz w:val="24"/>
          <w:szCs w:val="24"/>
        </w:rPr>
        <w:t>04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3184E">
        <w:rPr>
          <w:rFonts w:ascii="Times New Roman" w:eastAsia="Arial" w:hAnsi="Times New Roman" w:cs="Times New Roman"/>
          <w:color w:val="000000"/>
          <w:sz w:val="24"/>
          <w:szCs w:val="24"/>
        </w:rPr>
        <w:t>м</w:t>
      </w:r>
      <w:r w:rsidRPr="00C3184E">
        <w:rPr>
          <w:rFonts w:ascii="Times New Roman" w:eastAsia="Arial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що становить 32,76 % від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загальної площі квартир у Будинку.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6EE3AD7" w14:textId="542ACD2B" w:rsidR="00C35981" w:rsidRPr="0099057C" w:rsidRDefault="00C35981" w:rsidP="00C35981">
      <w:pPr>
        <w:spacing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Рішення НЕ прийнято.</w:t>
      </w:r>
    </w:p>
    <w:p w14:paraId="0B462885" w14:textId="29196594" w:rsidR="00C35981" w:rsidRDefault="00C35981" w:rsidP="00C35981">
      <w:pPr>
        <w:spacing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14:paraId="055B32AC" w14:textId="437CC313" w:rsidR="00C35981" w:rsidRPr="0099057C" w:rsidRDefault="00C35981" w:rsidP="00C35981">
      <w:pPr>
        <w:spacing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="004048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Pr="00FC3C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Пропозиція, що ставиться на голосування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щодо </w:t>
      </w:r>
      <w:r w:rsidR="004048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шістнадцятого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питання порядку денного: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о</w:t>
      </w:r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бра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ти</w:t>
      </w:r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до складу правління ОСББ Бід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у</w:t>
      </w:r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Олександра Васильовича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,</w:t>
      </w:r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кв</w:t>
      </w:r>
      <w:proofErr w:type="spellEnd"/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 595</w:t>
      </w:r>
      <w:r w:rsidR="008F129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14:paraId="16B39B0C" w14:textId="77777777" w:rsidR="00C35981" w:rsidRPr="003D3FFC" w:rsidRDefault="00C35981" w:rsidP="00C3598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15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Результати голосування</w:t>
      </w:r>
      <w:r w:rsidRPr="003D3FF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034FD56F" w14:textId="710A8953" w:rsidR="00C35981" w:rsidRDefault="00C35981" w:rsidP="00C35981">
      <w:pPr>
        <w:spacing w:line="276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702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«ЗА»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8F1296">
        <w:rPr>
          <w:rFonts w:ascii="Times New Roman" w:eastAsia="Times New Roman" w:hAnsi="Times New Roman" w:cs="Times New Roman"/>
          <w:color w:val="000000"/>
          <w:sz w:val="24"/>
          <w:szCs w:val="24"/>
        </w:rPr>
        <w:t>43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(чотириста </w:t>
      </w:r>
      <w:r w:rsidR="008F1296">
        <w:rPr>
          <w:rFonts w:ascii="Times New Roman" w:eastAsia="Times New Roman" w:hAnsi="Times New Roman" w:cs="Times New Roman"/>
          <w:color w:val="000000"/>
          <w:sz w:val="24"/>
          <w:szCs w:val="24"/>
        </w:rPr>
        <w:t>сорок три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співвласник</w:t>
      </w:r>
      <w:r w:rsidR="008F129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яким на праві власності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належать квартири в Будинку загальною площею </w:t>
      </w:r>
      <w:r w:rsidR="008F1296" w:rsidRPr="008F1296">
        <w:rPr>
          <w:rFonts w:ascii="Times New Roman" w:eastAsia="Arial" w:hAnsi="Times New Roman" w:cs="Times New Roman"/>
          <w:color w:val="000000"/>
          <w:sz w:val="24"/>
          <w:szCs w:val="24"/>
        </w:rPr>
        <w:t>29</w:t>
      </w:r>
      <w:r w:rsidR="008F1296">
        <w:rPr>
          <w:rFonts w:ascii="Times New Roman" w:eastAsia="Arial" w:hAnsi="Times New Roman" w:cs="Times New Roman"/>
          <w:color w:val="000000"/>
          <w:sz w:val="24"/>
          <w:szCs w:val="24"/>
        </w:rPr>
        <w:t> </w:t>
      </w:r>
      <w:r w:rsidR="008F1296" w:rsidRPr="008F1296">
        <w:rPr>
          <w:rFonts w:ascii="Times New Roman" w:eastAsia="Arial" w:hAnsi="Times New Roman" w:cs="Times New Roman"/>
          <w:color w:val="000000"/>
          <w:sz w:val="24"/>
          <w:szCs w:val="24"/>
        </w:rPr>
        <w:t>883</w:t>
      </w:r>
      <w:r w:rsidR="008F1296">
        <w:rPr>
          <w:rFonts w:ascii="Times New Roman" w:eastAsia="Arial" w:hAnsi="Times New Roman" w:cs="Times New Roman"/>
          <w:color w:val="000000"/>
          <w:sz w:val="24"/>
          <w:szCs w:val="24"/>
        </w:rPr>
        <w:t>,</w:t>
      </w:r>
      <w:r w:rsidR="008F1296" w:rsidRPr="008F1296">
        <w:rPr>
          <w:rFonts w:ascii="Times New Roman" w:eastAsia="Arial" w:hAnsi="Times New Roman" w:cs="Times New Roman"/>
          <w:color w:val="000000"/>
          <w:sz w:val="24"/>
          <w:szCs w:val="24"/>
        </w:rPr>
        <w:t>25</w:t>
      </w:r>
      <w:r w:rsidRPr="00C3184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м</w:t>
      </w:r>
      <w:r w:rsidRPr="00C3184E">
        <w:rPr>
          <w:rFonts w:ascii="Times New Roman" w:eastAsia="Arial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, що становить 6</w:t>
      </w:r>
      <w:r w:rsidR="008F1296">
        <w:rPr>
          <w:rFonts w:ascii="Times New Roman" w:eastAsia="Arial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,</w:t>
      </w:r>
      <w:r w:rsidR="008F1296">
        <w:rPr>
          <w:rFonts w:ascii="Times New Roman" w:eastAsia="Arial" w:hAnsi="Times New Roman" w:cs="Times New Roman"/>
          <w:color w:val="000000"/>
          <w:sz w:val="24"/>
          <w:szCs w:val="24"/>
        </w:rPr>
        <w:t>59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86212">
        <w:rPr>
          <w:rFonts w:ascii="Times New Roman" w:eastAsia="Arial" w:hAnsi="Times New Roman" w:cs="Times New Roman"/>
          <w:color w:val="000000"/>
          <w:sz w:val="24"/>
          <w:szCs w:val="24"/>
        </w:rPr>
        <w:t>%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від загальної площі квартир у Будинку. </w:t>
      </w:r>
    </w:p>
    <w:p w14:paraId="28BBAE09" w14:textId="13BE31B4" w:rsidR="00C35981" w:rsidRDefault="00C35981" w:rsidP="00C3598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02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«ПРОТИ» – </w:t>
      </w:r>
      <w:r w:rsidR="008F1296">
        <w:rPr>
          <w:rFonts w:ascii="Times New Roman" w:eastAsia="Times New Roman" w:hAnsi="Times New Roman" w:cs="Times New Roman"/>
          <w:color w:val="000000"/>
          <w:sz w:val="24"/>
          <w:szCs w:val="24"/>
        </w:rPr>
        <w:t>103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8F1296">
        <w:rPr>
          <w:rFonts w:ascii="Times New Roman" w:eastAsia="Times New Roman" w:hAnsi="Times New Roman" w:cs="Times New Roman"/>
          <w:color w:val="000000"/>
          <w:sz w:val="24"/>
          <w:szCs w:val="24"/>
        </w:rPr>
        <w:t>сто три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співвласник</w:t>
      </w:r>
      <w:r w:rsidR="008F129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яким на праві власності належать квартири в Будинку загальною площею </w:t>
      </w:r>
      <w:r w:rsidR="008F1296" w:rsidRPr="008F1296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8F129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8F1296" w:rsidRPr="008F1296">
        <w:rPr>
          <w:rFonts w:ascii="Times New Roman" w:eastAsia="Times New Roman" w:hAnsi="Times New Roman" w:cs="Times New Roman"/>
          <w:color w:val="000000"/>
          <w:sz w:val="24"/>
          <w:szCs w:val="24"/>
        </w:rPr>
        <w:t>111</w:t>
      </w:r>
      <w:r w:rsidR="008F129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8F1296" w:rsidRPr="008F1296">
        <w:rPr>
          <w:rFonts w:ascii="Times New Roman" w:eastAsia="Times New Roman" w:hAnsi="Times New Roman" w:cs="Times New Roman"/>
          <w:color w:val="000000"/>
          <w:sz w:val="24"/>
          <w:szCs w:val="24"/>
        </w:rPr>
        <w:t>31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3184E">
        <w:rPr>
          <w:rFonts w:ascii="Times New Roman" w:eastAsia="Arial" w:hAnsi="Times New Roman" w:cs="Times New Roman"/>
          <w:color w:val="000000"/>
          <w:sz w:val="24"/>
          <w:szCs w:val="24"/>
        </w:rPr>
        <w:t>м</w:t>
      </w:r>
      <w:r w:rsidRPr="00C3184E">
        <w:rPr>
          <w:rFonts w:ascii="Times New Roman" w:eastAsia="Arial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що становить </w:t>
      </w:r>
      <w:r w:rsidR="008F1296">
        <w:rPr>
          <w:rFonts w:ascii="Times New Roman" w:eastAsia="Times New Roman" w:hAnsi="Times New Roman" w:cs="Times New Roman"/>
          <w:color w:val="000000"/>
          <w:sz w:val="24"/>
          <w:szCs w:val="24"/>
        </w:rPr>
        <w:t>14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8F1296">
        <w:rPr>
          <w:rFonts w:ascii="Times New Roman" w:eastAsia="Times New Roman" w:hAnsi="Times New Roman" w:cs="Times New Roman"/>
          <w:color w:val="000000"/>
          <w:sz w:val="24"/>
          <w:szCs w:val="24"/>
        </w:rPr>
        <w:t>66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% від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загальної площі квартир у Будинку.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3105747" w14:textId="5364511F" w:rsidR="00C35981" w:rsidRDefault="00C35981" w:rsidP="00C35981">
      <w:pPr>
        <w:spacing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Рішення прийнято:</w:t>
      </w:r>
      <w:r w:rsidR="008F12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8F129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о</w:t>
      </w:r>
      <w:r w:rsidR="008F1296"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бра</w:t>
      </w:r>
      <w:r w:rsidR="008F129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ти</w:t>
      </w:r>
      <w:r w:rsidR="008F1296"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до складу правління ОСББ Бід</w:t>
      </w:r>
      <w:r w:rsidR="008F129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у</w:t>
      </w:r>
      <w:r w:rsidR="008F1296"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Олександра Васильовича</w:t>
      </w:r>
      <w:r w:rsidR="008F129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,</w:t>
      </w:r>
      <w:r w:rsidR="008F1296"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8F1296"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кв</w:t>
      </w:r>
      <w:proofErr w:type="spellEnd"/>
      <w:r w:rsidR="008F1296"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  <w:r w:rsidR="008F129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 </w:t>
      </w:r>
      <w:r w:rsidR="008F1296"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595</w:t>
      </w:r>
      <w:r w:rsidR="008F129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14:paraId="4A88F877" w14:textId="03B0BDC8" w:rsidR="008F1296" w:rsidRDefault="008F1296" w:rsidP="00C35981">
      <w:pPr>
        <w:spacing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14:paraId="34EBD991" w14:textId="27DA45AD" w:rsidR="008F1296" w:rsidRPr="0099057C" w:rsidRDefault="008F1296" w:rsidP="008F1296">
      <w:pPr>
        <w:spacing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="004048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Pr="00FC3C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Пропозиція, що ставиться на голосування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щодо сімнадцятого питання порядку денного: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о</w:t>
      </w:r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бра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ти</w:t>
      </w:r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до складу правління ОСББ </w:t>
      </w:r>
      <w:proofErr w:type="spellStart"/>
      <w:r w:rsidRPr="008F129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Брул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я</w:t>
      </w:r>
      <w:proofErr w:type="spellEnd"/>
      <w:r w:rsidRPr="008F129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Антона Сергійовича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,</w:t>
      </w:r>
      <w:r w:rsidRPr="008F129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F129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кв</w:t>
      </w:r>
      <w:proofErr w:type="spellEnd"/>
      <w:r w:rsidRPr="008F129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 193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14:paraId="570655CF" w14:textId="77777777" w:rsidR="008F1296" w:rsidRPr="003D3FFC" w:rsidRDefault="008F1296" w:rsidP="008F129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15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Результати голосування</w:t>
      </w:r>
      <w:r w:rsidRPr="003D3FF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2916C0A4" w14:textId="04B08F69" w:rsidR="008F1296" w:rsidRDefault="008F1296" w:rsidP="008F1296">
      <w:pPr>
        <w:spacing w:line="276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702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«ЗА»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397 (триста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дев</w:t>
      </w:r>
      <w:proofErr w:type="spellEnd"/>
      <w:r w:rsidRPr="008F129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’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яносто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сім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співвласників, яким на праві власності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належать квартири в Будинку загальною площею </w:t>
      </w:r>
      <w:r w:rsidRPr="008F1296">
        <w:rPr>
          <w:rFonts w:ascii="Times New Roman" w:eastAsia="Arial" w:hAnsi="Times New Roman" w:cs="Times New Roman"/>
          <w:color w:val="000000"/>
          <w:sz w:val="24"/>
          <w:szCs w:val="24"/>
        </w:rPr>
        <w:t>26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 </w:t>
      </w:r>
      <w:r w:rsidRPr="008F1296">
        <w:rPr>
          <w:rFonts w:ascii="Times New Roman" w:eastAsia="Arial" w:hAnsi="Times New Roman" w:cs="Times New Roman"/>
          <w:color w:val="000000"/>
          <w:sz w:val="24"/>
          <w:szCs w:val="24"/>
        </w:rPr>
        <w:t>352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,</w:t>
      </w:r>
      <w:r w:rsidRPr="008F1296">
        <w:rPr>
          <w:rFonts w:ascii="Times New Roman" w:eastAsia="Arial" w:hAnsi="Times New Roman" w:cs="Times New Roman"/>
          <w:color w:val="000000"/>
          <w:sz w:val="24"/>
          <w:szCs w:val="24"/>
        </w:rPr>
        <w:t>90</w:t>
      </w:r>
      <w:r w:rsidRPr="00C3184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м</w:t>
      </w:r>
      <w:r w:rsidRPr="00C3184E">
        <w:rPr>
          <w:rFonts w:ascii="Times New Roman" w:eastAsia="Arial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, що становить 54,32 </w:t>
      </w:r>
      <w:r w:rsidRPr="00486212">
        <w:rPr>
          <w:rFonts w:ascii="Times New Roman" w:eastAsia="Arial" w:hAnsi="Times New Roman" w:cs="Times New Roman"/>
          <w:color w:val="000000"/>
          <w:sz w:val="24"/>
          <w:szCs w:val="24"/>
        </w:rPr>
        <w:t>%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від загальної площі квартир у Будинку. </w:t>
      </w:r>
    </w:p>
    <w:p w14:paraId="68E91045" w14:textId="24BE0F70" w:rsidR="008F1296" w:rsidRDefault="008F1296" w:rsidP="008F129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02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«ПРОТИ»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149 (сто сорок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дев</w:t>
      </w:r>
      <w:proofErr w:type="spellEnd"/>
      <w:r w:rsidRPr="008F129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ять) співвласників, яким на праві власності належать квартири в Будинку загальною площею </w:t>
      </w:r>
      <w:r w:rsidRPr="008F1296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F1296">
        <w:rPr>
          <w:rFonts w:ascii="Times New Roman" w:eastAsia="Times New Roman" w:hAnsi="Times New Roman" w:cs="Times New Roman"/>
          <w:color w:val="000000"/>
          <w:sz w:val="24"/>
          <w:szCs w:val="24"/>
        </w:rPr>
        <w:t>641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F1296">
        <w:rPr>
          <w:rFonts w:ascii="Times New Roman" w:eastAsia="Times New Roman" w:hAnsi="Times New Roman" w:cs="Times New Roman"/>
          <w:color w:val="000000"/>
          <w:sz w:val="24"/>
          <w:szCs w:val="24"/>
        </w:rPr>
        <w:t>66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3184E">
        <w:rPr>
          <w:rFonts w:ascii="Times New Roman" w:eastAsia="Arial" w:hAnsi="Times New Roman" w:cs="Times New Roman"/>
          <w:color w:val="000000"/>
          <w:sz w:val="24"/>
          <w:szCs w:val="24"/>
        </w:rPr>
        <w:t>м</w:t>
      </w:r>
      <w:r w:rsidRPr="00C3184E">
        <w:rPr>
          <w:rFonts w:ascii="Times New Roman" w:eastAsia="Arial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що становить 21,93 % від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загальної площі квартир у Будинку.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02205DA" w14:textId="26E27E88" w:rsidR="008F1296" w:rsidRDefault="008F1296" w:rsidP="008F1296">
      <w:pPr>
        <w:spacing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Рішення прийнято: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о</w:t>
      </w:r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бра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ти</w:t>
      </w:r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до складу правління ОСББ </w:t>
      </w:r>
      <w:proofErr w:type="spellStart"/>
      <w:r w:rsidRPr="008F129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Брул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я</w:t>
      </w:r>
      <w:proofErr w:type="spellEnd"/>
      <w:r w:rsidRPr="008F129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Антона Сергійовича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,</w:t>
      </w:r>
      <w:r w:rsidRPr="008F129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F129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кв</w:t>
      </w:r>
      <w:proofErr w:type="spellEnd"/>
      <w:r w:rsidRPr="008F129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  <w:r w:rsidR="00B660EA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 </w:t>
      </w:r>
      <w:r w:rsidRPr="008F129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193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14:paraId="7B15964F" w14:textId="063447DE" w:rsidR="008F1296" w:rsidRDefault="008F1296" w:rsidP="008F1296">
      <w:pPr>
        <w:spacing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14:paraId="3F19A824" w14:textId="51D2E100" w:rsidR="008F1296" w:rsidRPr="0099057C" w:rsidRDefault="008F1296" w:rsidP="008F1296">
      <w:pPr>
        <w:spacing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="004048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Pr="00FC3C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Пропозиція, що ставиться на голосування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щодо </w:t>
      </w:r>
      <w:r w:rsidR="004048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вісімнадцятого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питання порядку денного: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о</w:t>
      </w:r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бра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ти</w:t>
      </w:r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до складу правління ОСББ </w:t>
      </w:r>
      <w:proofErr w:type="spellStart"/>
      <w:r w:rsidRPr="008F129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Бутіна</w:t>
      </w:r>
      <w:proofErr w:type="spellEnd"/>
      <w:r w:rsidRPr="008F129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Андрія Олександровича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,</w:t>
      </w:r>
      <w:r w:rsidRPr="008F129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F129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кв</w:t>
      </w:r>
      <w:proofErr w:type="spellEnd"/>
      <w:r w:rsidRPr="008F129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 141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14:paraId="565442B8" w14:textId="77777777" w:rsidR="008F1296" w:rsidRPr="003D3FFC" w:rsidRDefault="008F1296" w:rsidP="008F129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15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Результати голосування</w:t>
      </w:r>
      <w:r w:rsidRPr="003D3FF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79907E48" w14:textId="2DD49DC5" w:rsidR="008F1296" w:rsidRDefault="008F1296" w:rsidP="008F1296">
      <w:pPr>
        <w:spacing w:line="276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7023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«ЗА»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350 (триста п</w:t>
      </w:r>
      <w:r w:rsidRPr="008F129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’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ятдесят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співвласників, яким на праві власності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належать квартири в Будинку загальною площею </w:t>
      </w:r>
      <w:r w:rsidRPr="008F1296">
        <w:rPr>
          <w:rFonts w:ascii="Times New Roman" w:eastAsia="Arial" w:hAnsi="Times New Roman" w:cs="Times New Roman"/>
          <w:color w:val="000000"/>
          <w:sz w:val="24"/>
          <w:szCs w:val="24"/>
        </w:rPr>
        <w:t>23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 </w:t>
      </w:r>
      <w:r w:rsidRPr="008F1296">
        <w:rPr>
          <w:rFonts w:ascii="Times New Roman" w:eastAsia="Arial" w:hAnsi="Times New Roman" w:cs="Times New Roman"/>
          <w:color w:val="000000"/>
          <w:sz w:val="24"/>
          <w:szCs w:val="24"/>
        </w:rPr>
        <w:t>101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,</w:t>
      </w:r>
      <w:r w:rsidRPr="008F1296">
        <w:rPr>
          <w:rFonts w:ascii="Times New Roman" w:eastAsia="Arial" w:hAnsi="Times New Roman" w:cs="Times New Roman"/>
          <w:color w:val="000000"/>
          <w:sz w:val="24"/>
          <w:szCs w:val="24"/>
        </w:rPr>
        <w:t>80</w:t>
      </w:r>
      <w:r w:rsidRPr="00C3184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м</w:t>
      </w:r>
      <w:r w:rsidRPr="00C3184E">
        <w:rPr>
          <w:rFonts w:ascii="Times New Roman" w:eastAsia="Arial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, що становить 47,62 </w:t>
      </w:r>
      <w:r w:rsidRPr="00486212">
        <w:rPr>
          <w:rFonts w:ascii="Times New Roman" w:eastAsia="Arial" w:hAnsi="Times New Roman" w:cs="Times New Roman"/>
          <w:color w:val="000000"/>
          <w:sz w:val="24"/>
          <w:szCs w:val="24"/>
        </w:rPr>
        <w:t>%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від загальної площі квартир у Будинку. </w:t>
      </w:r>
    </w:p>
    <w:p w14:paraId="37499082" w14:textId="66B33BA1" w:rsidR="008F1296" w:rsidRDefault="008F1296" w:rsidP="008F129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02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«ПРОТИ»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196 (сто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дев</w:t>
      </w:r>
      <w:proofErr w:type="spellEnd"/>
      <w:r w:rsidRPr="008F129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’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яносто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шість) співвласників, яким на праві власності належать квартири в Будинку загальною площею </w:t>
      </w:r>
      <w:r w:rsidRPr="008F1296"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F1296">
        <w:rPr>
          <w:rFonts w:ascii="Times New Roman" w:eastAsia="Times New Roman" w:hAnsi="Times New Roman" w:cs="Times New Roman"/>
          <w:color w:val="000000"/>
          <w:sz w:val="24"/>
          <w:szCs w:val="24"/>
        </w:rPr>
        <w:t>892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F1296">
        <w:rPr>
          <w:rFonts w:ascii="Times New Roman" w:eastAsia="Times New Roman" w:hAnsi="Times New Roman" w:cs="Times New Roman"/>
          <w:color w:val="000000"/>
          <w:sz w:val="24"/>
          <w:szCs w:val="24"/>
        </w:rPr>
        <w:t>76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3184E">
        <w:rPr>
          <w:rFonts w:ascii="Times New Roman" w:eastAsia="Arial" w:hAnsi="Times New Roman" w:cs="Times New Roman"/>
          <w:color w:val="000000"/>
          <w:sz w:val="24"/>
          <w:szCs w:val="24"/>
        </w:rPr>
        <w:t>м</w:t>
      </w:r>
      <w:r w:rsidRPr="00C3184E">
        <w:rPr>
          <w:rFonts w:ascii="Times New Roman" w:eastAsia="Arial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що становить 28,63 % від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загальної площі квартир у Будинку.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1C39AAEA" w14:textId="209891CE" w:rsidR="008F1296" w:rsidRDefault="008F1296" w:rsidP="008F1296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Рішення НЕ прийнято.</w:t>
      </w:r>
    </w:p>
    <w:p w14:paraId="181E5F62" w14:textId="603DFA62" w:rsidR="008F1296" w:rsidRDefault="008F1296" w:rsidP="008F1296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2C10EF2" w14:textId="177D3046" w:rsidR="008F1296" w:rsidRPr="0099057C" w:rsidRDefault="00404850" w:rsidP="008F1296">
      <w:pPr>
        <w:spacing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19</w:t>
      </w:r>
      <w:r w:rsidR="008F12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="008F1296" w:rsidRPr="00FC3C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Пропозиція, що ставиться на голосування</w:t>
      </w:r>
      <w:r w:rsidR="008F12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щодо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дев</w:t>
      </w:r>
      <w:proofErr w:type="spellEnd"/>
      <w:r w:rsidRPr="004048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’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ятнадцятого</w:t>
      </w:r>
      <w:proofErr w:type="spellEnd"/>
      <w:r w:rsidR="008F12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питання порядку денного: </w:t>
      </w:r>
      <w:r w:rsidR="008F129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о</w:t>
      </w:r>
      <w:r w:rsidR="008F1296"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бра</w:t>
      </w:r>
      <w:r w:rsidR="008F129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ти</w:t>
      </w:r>
      <w:r w:rsidR="008F1296"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proofErr w:type="gramStart"/>
      <w:r w:rsidR="008F1296"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до складу</w:t>
      </w:r>
      <w:proofErr w:type="gramEnd"/>
      <w:r w:rsidR="008F1296"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правління ОСББ </w:t>
      </w:r>
      <w:proofErr w:type="spellStart"/>
      <w:r w:rsidR="008F1296" w:rsidRPr="008F129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Калмикову</w:t>
      </w:r>
      <w:proofErr w:type="spellEnd"/>
      <w:r w:rsidR="008F1296" w:rsidRPr="008F129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Наталію Віталіївну</w:t>
      </w:r>
      <w:r w:rsidR="008F129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,</w:t>
      </w:r>
      <w:r w:rsidR="008F1296" w:rsidRPr="008F129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8F1296" w:rsidRPr="008F129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кв</w:t>
      </w:r>
      <w:proofErr w:type="spellEnd"/>
      <w:r w:rsidR="008F1296" w:rsidRPr="008F129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 610</w:t>
      </w:r>
      <w:r w:rsidR="008F129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14:paraId="236740F1" w14:textId="77777777" w:rsidR="008F1296" w:rsidRPr="003D3FFC" w:rsidRDefault="008F1296" w:rsidP="008F129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15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Результати голосування</w:t>
      </w:r>
      <w:r w:rsidRPr="003D3FF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4B332E06" w14:textId="6C68CA98" w:rsidR="008F1296" w:rsidRDefault="008F1296" w:rsidP="008F1296">
      <w:pPr>
        <w:spacing w:line="276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702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«ЗА»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441 (чотириста сорок один) співвласник, яким на праві власності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належать квартири в Будинку загальною площею </w:t>
      </w:r>
      <w:r w:rsidRPr="008F1296">
        <w:rPr>
          <w:rFonts w:ascii="Times New Roman" w:eastAsia="Arial" w:hAnsi="Times New Roman" w:cs="Times New Roman"/>
          <w:color w:val="000000"/>
          <w:sz w:val="24"/>
          <w:szCs w:val="24"/>
        </w:rPr>
        <w:t>30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 </w:t>
      </w:r>
      <w:r w:rsidRPr="008F1296">
        <w:rPr>
          <w:rFonts w:ascii="Times New Roman" w:eastAsia="Arial" w:hAnsi="Times New Roman" w:cs="Times New Roman"/>
          <w:color w:val="000000"/>
          <w:sz w:val="24"/>
          <w:szCs w:val="24"/>
        </w:rPr>
        <w:t>220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,</w:t>
      </w:r>
      <w:r w:rsidRPr="008F1296">
        <w:rPr>
          <w:rFonts w:ascii="Times New Roman" w:eastAsia="Arial" w:hAnsi="Times New Roman" w:cs="Times New Roman"/>
          <w:color w:val="000000"/>
          <w:sz w:val="24"/>
          <w:szCs w:val="24"/>
        </w:rPr>
        <w:t>05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C3184E">
        <w:rPr>
          <w:rFonts w:ascii="Times New Roman" w:eastAsia="Arial" w:hAnsi="Times New Roman" w:cs="Times New Roman"/>
          <w:color w:val="000000"/>
          <w:sz w:val="24"/>
          <w:szCs w:val="24"/>
        </w:rPr>
        <w:t>м</w:t>
      </w:r>
      <w:r w:rsidRPr="00C3184E">
        <w:rPr>
          <w:rFonts w:ascii="Times New Roman" w:eastAsia="Arial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, що становить 62,29 </w:t>
      </w:r>
      <w:r w:rsidRPr="00486212">
        <w:rPr>
          <w:rFonts w:ascii="Times New Roman" w:eastAsia="Arial" w:hAnsi="Times New Roman" w:cs="Times New Roman"/>
          <w:color w:val="000000"/>
          <w:sz w:val="24"/>
          <w:szCs w:val="24"/>
        </w:rPr>
        <w:t>%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від загальної площі квартир у Будинку. </w:t>
      </w:r>
    </w:p>
    <w:p w14:paraId="0579792B" w14:textId="1D46CD3D" w:rsidR="008F1296" w:rsidRDefault="008F1296" w:rsidP="008F129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02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«ПРОТИ»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105 (сто п</w:t>
      </w:r>
      <w:r w:rsidRPr="008F129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ять) співвласників, яким на праві власності належать квартири в Будинку загальною площею </w:t>
      </w:r>
      <w:r w:rsidRPr="008F1296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F1296">
        <w:rPr>
          <w:rFonts w:ascii="Times New Roman" w:eastAsia="Times New Roman" w:hAnsi="Times New Roman" w:cs="Times New Roman"/>
          <w:color w:val="000000"/>
          <w:sz w:val="24"/>
          <w:szCs w:val="24"/>
        </w:rPr>
        <w:t>774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F1296">
        <w:rPr>
          <w:rFonts w:ascii="Times New Roman" w:eastAsia="Times New Roman" w:hAnsi="Times New Roman" w:cs="Times New Roman"/>
          <w:color w:val="000000"/>
          <w:sz w:val="24"/>
          <w:szCs w:val="24"/>
        </w:rPr>
        <w:t>51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3184E">
        <w:rPr>
          <w:rFonts w:ascii="Times New Roman" w:eastAsia="Arial" w:hAnsi="Times New Roman" w:cs="Times New Roman"/>
          <w:color w:val="000000"/>
          <w:sz w:val="24"/>
          <w:szCs w:val="24"/>
        </w:rPr>
        <w:t>м</w:t>
      </w:r>
      <w:r w:rsidRPr="00C3184E">
        <w:rPr>
          <w:rFonts w:ascii="Times New Roman" w:eastAsia="Arial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що становить </w:t>
      </w:r>
      <w:r w:rsidR="00CB1182"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,9</w:t>
      </w:r>
      <w:r w:rsidR="00CB1182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% від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загальної площі квартир у Будинку.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4BB5BE4" w14:textId="185FBCCC" w:rsidR="008F1296" w:rsidRDefault="008F1296" w:rsidP="008F1296">
      <w:pPr>
        <w:spacing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Рішення прийнято: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о</w:t>
      </w:r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бра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ти</w:t>
      </w:r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до складу правління ОСББ </w:t>
      </w:r>
      <w:proofErr w:type="spellStart"/>
      <w:r w:rsidR="00CB1182" w:rsidRPr="008F129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Калмикову</w:t>
      </w:r>
      <w:proofErr w:type="spellEnd"/>
      <w:r w:rsidR="00CB1182" w:rsidRPr="008F129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Наталію Віталіївну</w:t>
      </w:r>
      <w:r w:rsidR="00CB118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,</w:t>
      </w:r>
      <w:r w:rsidR="00CB1182" w:rsidRPr="008F129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CB1182" w:rsidRPr="008F129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кв</w:t>
      </w:r>
      <w:proofErr w:type="spellEnd"/>
      <w:r w:rsidR="00CB1182" w:rsidRPr="008F129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  <w:r w:rsidR="00CB118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 </w:t>
      </w:r>
      <w:r w:rsidR="00CB1182" w:rsidRPr="008F129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610</w:t>
      </w:r>
      <w:r w:rsidR="00CB118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14:paraId="2BDA9987" w14:textId="7C40AB74" w:rsidR="00CB1182" w:rsidRDefault="00CB1182" w:rsidP="008F1296">
      <w:pPr>
        <w:spacing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14:paraId="576A7919" w14:textId="6DC81EF4" w:rsidR="00CB1182" w:rsidRPr="0099057C" w:rsidRDefault="00CB1182" w:rsidP="00CB1182">
      <w:pPr>
        <w:spacing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8F12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2</w:t>
      </w:r>
      <w:r w:rsidR="004048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Pr="00FC3C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Пропозиція, що ставиться на голосування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щодо </w:t>
      </w:r>
      <w:r w:rsidR="004048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двадцятого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питання порядку денного: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о</w:t>
      </w:r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бра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ти</w:t>
      </w:r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proofErr w:type="gramStart"/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до складу</w:t>
      </w:r>
      <w:proofErr w:type="gramEnd"/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правління ОСББ </w:t>
      </w:r>
      <w:proofErr w:type="spellStart"/>
      <w:r w:rsidRPr="00CB118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Криштофа</w:t>
      </w:r>
      <w:proofErr w:type="spellEnd"/>
      <w:r w:rsidRPr="00CB118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Ростислава Степановича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,</w:t>
      </w:r>
      <w:r w:rsidRPr="00CB118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CB118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кв</w:t>
      </w:r>
      <w:proofErr w:type="spellEnd"/>
      <w:r w:rsidRPr="00CB118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  <w:r w:rsidR="00B660EA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 </w:t>
      </w:r>
      <w:r w:rsidRPr="00CB118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530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14:paraId="2AB49125" w14:textId="77777777" w:rsidR="00CB1182" w:rsidRPr="003D3FFC" w:rsidRDefault="00CB1182" w:rsidP="00CB118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15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Результати голосування</w:t>
      </w:r>
      <w:r w:rsidRPr="003D3FF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6C3102D8" w14:textId="155CAB04" w:rsidR="00CB1182" w:rsidRDefault="00CB1182" w:rsidP="00CB1182">
      <w:pPr>
        <w:spacing w:line="276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702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«ЗА»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435 (чотириста тридцять п</w:t>
      </w:r>
      <w:r w:rsidRPr="00CB1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ять) співвласників, яким на праві власності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належать квартири в Будинку загальною площею </w:t>
      </w:r>
      <w:r w:rsidRPr="00CB1182">
        <w:rPr>
          <w:rFonts w:ascii="Times New Roman" w:eastAsia="Arial" w:hAnsi="Times New Roman" w:cs="Times New Roman"/>
          <w:color w:val="000000"/>
          <w:sz w:val="24"/>
          <w:szCs w:val="24"/>
        </w:rPr>
        <w:t>29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 </w:t>
      </w:r>
      <w:r w:rsidRPr="00CB1182">
        <w:rPr>
          <w:rFonts w:ascii="Times New Roman" w:eastAsia="Arial" w:hAnsi="Times New Roman" w:cs="Times New Roman"/>
          <w:color w:val="000000"/>
          <w:sz w:val="24"/>
          <w:szCs w:val="24"/>
        </w:rPr>
        <w:t>292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,</w:t>
      </w:r>
      <w:r w:rsidRPr="00CB1182">
        <w:rPr>
          <w:rFonts w:ascii="Times New Roman" w:eastAsia="Arial" w:hAnsi="Times New Roman" w:cs="Times New Roman"/>
          <w:color w:val="000000"/>
          <w:sz w:val="24"/>
          <w:szCs w:val="24"/>
        </w:rPr>
        <w:t>80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C3184E">
        <w:rPr>
          <w:rFonts w:ascii="Times New Roman" w:eastAsia="Arial" w:hAnsi="Times New Roman" w:cs="Times New Roman"/>
          <w:color w:val="000000"/>
          <w:sz w:val="24"/>
          <w:szCs w:val="24"/>
        </w:rPr>
        <w:t>м</w:t>
      </w:r>
      <w:r w:rsidRPr="00C3184E">
        <w:rPr>
          <w:rFonts w:ascii="Times New Roman" w:eastAsia="Arial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, що становить 60,38 </w:t>
      </w:r>
      <w:r w:rsidRPr="00486212">
        <w:rPr>
          <w:rFonts w:ascii="Times New Roman" w:eastAsia="Arial" w:hAnsi="Times New Roman" w:cs="Times New Roman"/>
          <w:color w:val="000000"/>
          <w:sz w:val="24"/>
          <w:szCs w:val="24"/>
        </w:rPr>
        <w:t>%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від загальної площі квартир у Будинку. </w:t>
      </w:r>
    </w:p>
    <w:p w14:paraId="2F470078" w14:textId="650155F1" w:rsidR="00CB1182" w:rsidRDefault="00CB1182" w:rsidP="00CB118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02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«ПРОТИ»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111 (сто одинадцять) співвласників, яким на праві власності належать квартири в Будинку загальною площею </w:t>
      </w:r>
      <w:r w:rsidR="00B660EA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F1296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B660EA">
        <w:rPr>
          <w:rFonts w:ascii="Times New Roman" w:eastAsia="Times New Roman" w:hAnsi="Times New Roman" w:cs="Times New Roman"/>
          <w:color w:val="000000"/>
          <w:sz w:val="24"/>
          <w:szCs w:val="24"/>
        </w:rPr>
        <w:t>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B660EA">
        <w:rPr>
          <w:rFonts w:ascii="Times New Roman" w:eastAsia="Times New Roman" w:hAnsi="Times New Roman" w:cs="Times New Roman"/>
          <w:color w:val="000000"/>
          <w:sz w:val="24"/>
          <w:szCs w:val="24"/>
        </w:rPr>
        <w:t>76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3184E">
        <w:rPr>
          <w:rFonts w:ascii="Times New Roman" w:eastAsia="Arial" w:hAnsi="Times New Roman" w:cs="Times New Roman"/>
          <w:color w:val="000000"/>
          <w:sz w:val="24"/>
          <w:szCs w:val="24"/>
        </w:rPr>
        <w:t>м</w:t>
      </w:r>
      <w:r w:rsidRPr="00C3184E">
        <w:rPr>
          <w:rFonts w:ascii="Times New Roman" w:eastAsia="Arial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що становить 15,87 % від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загальної площі квартир у Будинку.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1E9D9ED" w14:textId="5DF804DF" w:rsidR="00CB1182" w:rsidRDefault="00CB1182" w:rsidP="00CB1182">
      <w:pPr>
        <w:spacing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Рішення прийнято: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о</w:t>
      </w:r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бра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ти</w:t>
      </w:r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до складу правління ОСББ </w:t>
      </w:r>
      <w:proofErr w:type="spellStart"/>
      <w:r w:rsidRPr="00CB118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Криштофа</w:t>
      </w:r>
      <w:proofErr w:type="spellEnd"/>
      <w:r w:rsidRPr="00CB118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Ростислава Степановича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,</w:t>
      </w:r>
      <w:r w:rsidRPr="00CB118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CB118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кв</w:t>
      </w:r>
      <w:proofErr w:type="spellEnd"/>
      <w:r w:rsidRPr="00CB118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 530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14:paraId="0EDFDA6C" w14:textId="3CCB1AEE" w:rsidR="00CB1182" w:rsidRDefault="00CB1182" w:rsidP="00CB1182">
      <w:pPr>
        <w:spacing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14:paraId="423082B3" w14:textId="7ACD9CE0" w:rsidR="00CB1182" w:rsidRPr="0099057C" w:rsidRDefault="00CB1182" w:rsidP="00CB1182">
      <w:pPr>
        <w:spacing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8F12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2</w:t>
      </w:r>
      <w:r w:rsidR="004048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1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Pr="00FC3C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Пропозиція, що ставиться на голосування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щодо двадцять </w:t>
      </w:r>
      <w:r w:rsidR="004048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першого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питання порядку денного: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о</w:t>
      </w:r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бра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ти</w:t>
      </w:r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proofErr w:type="gramStart"/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до складу</w:t>
      </w:r>
      <w:proofErr w:type="gramEnd"/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правління ОСББ </w:t>
      </w:r>
      <w:r w:rsidRPr="00CB118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Савчина Ігоря Мирославовича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,</w:t>
      </w:r>
      <w:r w:rsidRPr="00CB118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CB118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кв</w:t>
      </w:r>
      <w:proofErr w:type="spellEnd"/>
      <w:r w:rsidRPr="00CB118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 202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14:paraId="5A12D3FC" w14:textId="77777777" w:rsidR="00CB1182" w:rsidRPr="003D3FFC" w:rsidRDefault="00CB1182" w:rsidP="00CB118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15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Результати голосування</w:t>
      </w:r>
      <w:r w:rsidRPr="003D3FF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1F5B44EA" w14:textId="65380585" w:rsidR="00CB1182" w:rsidRDefault="00CB1182" w:rsidP="00CB1182">
      <w:pPr>
        <w:spacing w:line="276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702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«ЗА»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508 (п</w:t>
      </w:r>
      <w:r w:rsidRPr="00CB1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’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ятсот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вісім) співвласників, яким на праві власності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належать квартири в Будинку загальною площею </w:t>
      </w:r>
      <w:r w:rsidRPr="00CB1182">
        <w:rPr>
          <w:rFonts w:ascii="Times New Roman" w:eastAsia="Arial" w:hAnsi="Times New Roman" w:cs="Times New Roman"/>
          <w:color w:val="000000"/>
          <w:sz w:val="24"/>
          <w:szCs w:val="24"/>
        </w:rPr>
        <w:t>34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 </w:t>
      </w:r>
      <w:r w:rsidRPr="00CB1182">
        <w:rPr>
          <w:rFonts w:ascii="Times New Roman" w:eastAsia="Arial" w:hAnsi="Times New Roman" w:cs="Times New Roman"/>
          <w:color w:val="000000"/>
          <w:sz w:val="24"/>
          <w:szCs w:val="24"/>
        </w:rPr>
        <w:t>539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,</w:t>
      </w:r>
      <w:r w:rsidRPr="00CB1182">
        <w:rPr>
          <w:rFonts w:ascii="Times New Roman" w:eastAsia="Arial" w:hAnsi="Times New Roman" w:cs="Times New Roman"/>
          <w:color w:val="000000"/>
          <w:sz w:val="24"/>
          <w:szCs w:val="24"/>
        </w:rPr>
        <w:t>91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C3184E">
        <w:rPr>
          <w:rFonts w:ascii="Times New Roman" w:eastAsia="Arial" w:hAnsi="Times New Roman" w:cs="Times New Roman"/>
          <w:color w:val="000000"/>
          <w:sz w:val="24"/>
          <w:szCs w:val="24"/>
        </w:rPr>
        <w:t>м</w:t>
      </w:r>
      <w:r w:rsidRPr="00C3184E">
        <w:rPr>
          <w:rFonts w:ascii="Times New Roman" w:eastAsia="Arial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, що становить 71,19 </w:t>
      </w:r>
      <w:r w:rsidRPr="00486212">
        <w:rPr>
          <w:rFonts w:ascii="Times New Roman" w:eastAsia="Arial" w:hAnsi="Times New Roman" w:cs="Times New Roman"/>
          <w:color w:val="000000"/>
          <w:sz w:val="24"/>
          <w:szCs w:val="24"/>
        </w:rPr>
        <w:t>%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від загальної площі квартир у Будинку. </w:t>
      </w:r>
    </w:p>
    <w:p w14:paraId="0B6F7ABC" w14:textId="2D60DA56" w:rsidR="00CB1182" w:rsidRDefault="00CB1182" w:rsidP="00CB118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02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«ПРОТИ»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38 (тридцять вісім) співвласників, яким на праві власності належать квартири в Будинку загальною площею </w:t>
      </w:r>
      <w:r w:rsidRPr="00CB1182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B1182">
        <w:rPr>
          <w:rFonts w:ascii="Times New Roman" w:eastAsia="Times New Roman" w:hAnsi="Times New Roman" w:cs="Times New Roman"/>
          <w:color w:val="000000"/>
          <w:sz w:val="24"/>
          <w:szCs w:val="24"/>
        </w:rPr>
        <w:t>454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B1182">
        <w:rPr>
          <w:rFonts w:ascii="Times New Roman" w:eastAsia="Times New Roman" w:hAnsi="Times New Roman" w:cs="Times New Roman"/>
          <w:color w:val="000000"/>
          <w:sz w:val="24"/>
          <w:szCs w:val="24"/>
        </w:rPr>
        <w:t>65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3184E">
        <w:rPr>
          <w:rFonts w:ascii="Times New Roman" w:eastAsia="Arial" w:hAnsi="Times New Roman" w:cs="Times New Roman"/>
          <w:color w:val="000000"/>
          <w:sz w:val="24"/>
          <w:szCs w:val="24"/>
        </w:rPr>
        <w:t>м</w:t>
      </w:r>
      <w:r w:rsidRPr="00C3184E">
        <w:rPr>
          <w:rFonts w:ascii="Times New Roman" w:eastAsia="Arial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що становить 5,06 % від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загальної площі квартир у Будинку.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EC43AD7" w14:textId="7D605722" w:rsidR="00CB1182" w:rsidRDefault="00CB1182" w:rsidP="00CB1182">
      <w:pPr>
        <w:spacing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Рішення прийнято: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о</w:t>
      </w:r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бра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ти</w:t>
      </w:r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до складу правління ОСББ </w:t>
      </w:r>
      <w:r w:rsidRPr="00CB118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Савчина Ігоря Мирославовича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,</w:t>
      </w:r>
      <w:r w:rsidRPr="00CB118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CB118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кв</w:t>
      </w:r>
      <w:proofErr w:type="spellEnd"/>
      <w:r w:rsidRPr="00CB118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 </w:t>
      </w:r>
      <w:r w:rsidRPr="00CB118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202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14:paraId="73FBC05D" w14:textId="1C0FAA4C" w:rsidR="00CB1182" w:rsidRDefault="00CB1182" w:rsidP="00CB1182">
      <w:pPr>
        <w:spacing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14:paraId="74F1F3B2" w14:textId="46166AC8" w:rsidR="00CB1182" w:rsidRPr="0099057C" w:rsidRDefault="00CB1182" w:rsidP="00CB1182">
      <w:pPr>
        <w:spacing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8F12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2</w:t>
      </w:r>
      <w:r w:rsidR="004048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Pr="00FC3C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Пропозиція, що ставиться на голосування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щодо двадцять </w:t>
      </w:r>
      <w:r w:rsidR="004048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другого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питання порядку денного: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о</w:t>
      </w:r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бра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ти</w:t>
      </w:r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proofErr w:type="gramStart"/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до складу</w:t>
      </w:r>
      <w:proofErr w:type="gramEnd"/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правління ОСББ </w:t>
      </w:r>
      <w:proofErr w:type="spellStart"/>
      <w:r w:rsidRPr="00CB118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Чаву</w:t>
      </w:r>
      <w:proofErr w:type="spellEnd"/>
      <w:r w:rsidRPr="00CB118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Ірину Валеріївну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,</w:t>
      </w:r>
      <w:r w:rsidRPr="00CB118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CB118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кв</w:t>
      </w:r>
      <w:proofErr w:type="spellEnd"/>
      <w:r w:rsidRPr="00CB118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 253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14:paraId="011EEE07" w14:textId="77777777" w:rsidR="00CB1182" w:rsidRPr="003D3FFC" w:rsidRDefault="00CB1182" w:rsidP="00CB118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15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Результати голосування</w:t>
      </w:r>
      <w:r w:rsidRPr="003D3FF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1A9E277C" w14:textId="1A336BA3" w:rsidR="00CB1182" w:rsidRDefault="00CB1182" w:rsidP="00CB1182">
      <w:pPr>
        <w:spacing w:line="276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702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«ЗА»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321 (триста двадцять один) співвласник, яким на праві власності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належать квартири в Будинку загальною площею </w:t>
      </w:r>
      <w:r w:rsidRPr="00CB1182">
        <w:rPr>
          <w:rFonts w:ascii="Times New Roman" w:eastAsia="Arial" w:hAnsi="Times New Roman" w:cs="Times New Roman"/>
          <w:color w:val="000000"/>
          <w:sz w:val="24"/>
          <w:szCs w:val="24"/>
        </w:rPr>
        <w:t>21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 </w:t>
      </w:r>
      <w:r w:rsidRPr="00CB1182">
        <w:rPr>
          <w:rFonts w:ascii="Times New Roman" w:eastAsia="Arial" w:hAnsi="Times New Roman" w:cs="Times New Roman"/>
          <w:color w:val="000000"/>
          <w:sz w:val="24"/>
          <w:szCs w:val="24"/>
        </w:rPr>
        <w:t>204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,</w:t>
      </w:r>
      <w:r w:rsidRPr="00CB1182">
        <w:rPr>
          <w:rFonts w:ascii="Times New Roman" w:eastAsia="Arial" w:hAnsi="Times New Roman" w:cs="Times New Roman"/>
          <w:color w:val="000000"/>
          <w:sz w:val="24"/>
          <w:szCs w:val="24"/>
        </w:rPr>
        <w:t>96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C3184E">
        <w:rPr>
          <w:rFonts w:ascii="Times New Roman" w:eastAsia="Arial" w:hAnsi="Times New Roman" w:cs="Times New Roman"/>
          <w:color w:val="000000"/>
          <w:sz w:val="24"/>
          <w:szCs w:val="24"/>
        </w:rPr>
        <w:t>м</w:t>
      </w:r>
      <w:r w:rsidRPr="00C3184E">
        <w:rPr>
          <w:rFonts w:ascii="Times New Roman" w:eastAsia="Arial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, що становить 43,71 </w:t>
      </w:r>
      <w:r w:rsidRPr="00486212">
        <w:rPr>
          <w:rFonts w:ascii="Times New Roman" w:eastAsia="Arial" w:hAnsi="Times New Roman" w:cs="Times New Roman"/>
          <w:color w:val="000000"/>
          <w:sz w:val="24"/>
          <w:szCs w:val="24"/>
        </w:rPr>
        <w:t>%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від загальної площі квартир у Будинку. </w:t>
      </w:r>
    </w:p>
    <w:p w14:paraId="405D8894" w14:textId="4865FD87" w:rsidR="00CB1182" w:rsidRDefault="00CB1182" w:rsidP="00CB118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02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«ПРОТИ»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225 (двісті двадцять п</w:t>
      </w:r>
      <w:r w:rsidRPr="00CB1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співвласників, яким на праві власності належать квартири в Будинку загальною площею </w:t>
      </w:r>
      <w:r w:rsidRPr="00CB1182"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B1182">
        <w:rPr>
          <w:rFonts w:ascii="Times New Roman" w:eastAsia="Times New Roman" w:hAnsi="Times New Roman" w:cs="Times New Roman"/>
          <w:color w:val="000000"/>
          <w:sz w:val="24"/>
          <w:szCs w:val="24"/>
        </w:rPr>
        <w:t>789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B1182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 </w:t>
      </w:r>
      <w:r w:rsidRPr="00C3184E">
        <w:rPr>
          <w:rFonts w:ascii="Times New Roman" w:eastAsia="Arial" w:hAnsi="Times New Roman" w:cs="Times New Roman"/>
          <w:color w:val="000000"/>
          <w:sz w:val="24"/>
          <w:szCs w:val="24"/>
        </w:rPr>
        <w:t>м</w:t>
      </w:r>
      <w:r w:rsidRPr="00C3184E">
        <w:rPr>
          <w:rFonts w:ascii="Times New Roman" w:eastAsia="Arial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що становить 32,54 % від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загальної площі квартир у Будинку.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F4D7483" w14:textId="0FF94495" w:rsidR="00CB1182" w:rsidRDefault="00CB1182" w:rsidP="00CB118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Рішення НЕ прийнято.</w:t>
      </w:r>
    </w:p>
    <w:p w14:paraId="68C8B4EF" w14:textId="76D2267D" w:rsidR="00CB1182" w:rsidRDefault="00CB1182" w:rsidP="00CB118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3E31B94" w14:textId="6523A21E" w:rsidR="00CB1182" w:rsidRPr="0099057C" w:rsidRDefault="00CB1182" w:rsidP="00CB1182">
      <w:pPr>
        <w:spacing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8F12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2</w:t>
      </w:r>
      <w:r w:rsidR="004048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3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Pr="00FC3C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Пропозиція, що ставиться на голосування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щодо двадцять </w:t>
      </w:r>
      <w:r w:rsidR="004048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третього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питання порядку денного: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о</w:t>
      </w:r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бра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ти</w:t>
      </w:r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proofErr w:type="gramStart"/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до складу</w:t>
      </w:r>
      <w:proofErr w:type="gramEnd"/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правління ОСББ </w:t>
      </w:r>
      <w:proofErr w:type="spellStart"/>
      <w:r w:rsidRPr="00CB118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Чуєнка</w:t>
      </w:r>
      <w:proofErr w:type="spellEnd"/>
      <w:r w:rsidRPr="00CB118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Андрія Павловича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,</w:t>
      </w:r>
      <w:r w:rsidRPr="00CB118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CB118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кв</w:t>
      </w:r>
      <w:proofErr w:type="spellEnd"/>
      <w:r w:rsidRPr="00CB118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 192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14:paraId="6AA5F579" w14:textId="77777777" w:rsidR="00CB1182" w:rsidRPr="003D3FFC" w:rsidRDefault="00CB1182" w:rsidP="00CB118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15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Результати голосування</w:t>
      </w:r>
      <w:r w:rsidRPr="003D3FF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7BC714C5" w14:textId="40099A06" w:rsidR="00CB1182" w:rsidRDefault="00CB1182" w:rsidP="00CB1182">
      <w:pPr>
        <w:spacing w:line="276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702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«ЗА»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451 (чотириста п</w:t>
      </w:r>
      <w:r w:rsidRPr="00CB1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’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ятдесят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один) співвласник, яким на праві власності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належать квартири в Будинку загальною площею </w:t>
      </w:r>
      <w:r w:rsidRPr="00CB1182">
        <w:rPr>
          <w:rFonts w:ascii="Times New Roman" w:eastAsia="Arial" w:hAnsi="Times New Roman" w:cs="Times New Roman"/>
          <w:color w:val="000000"/>
          <w:sz w:val="24"/>
          <w:szCs w:val="24"/>
        </w:rPr>
        <w:t>30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 </w:t>
      </w:r>
      <w:r w:rsidRPr="00CB1182">
        <w:rPr>
          <w:rFonts w:ascii="Times New Roman" w:eastAsia="Arial" w:hAnsi="Times New Roman" w:cs="Times New Roman"/>
          <w:color w:val="000000"/>
          <w:sz w:val="24"/>
          <w:szCs w:val="24"/>
        </w:rPr>
        <w:t>243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,</w:t>
      </w:r>
      <w:r w:rsidRPr="00CB1182">
        <w:rPr>
          <w:rFonts w:ascii="Times New Roman" w:eastAsia="Arial" w:hAnsi="Times New Roman" w:cs="Times New Roman"/>
          <w:color w:val="000000"/>
          <w:sz w:val="24"/>
          <w:szCs w:val="24"/>
        </w:rPr>
        <w:t>90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C3184E">
        <w:rPr>
          <w:rFonts w:ascii="Times New Roman" w:eastAsia="Arial" w:hAnsi="Times New Roman" w:cs="Times New Roman"/>
          <w:color w:val="000000"/>
          <w:sz w:val="24"/>
          <w:szCs w:val="24"/>
        </w:rPr>
        <w:t>м</w:t>
      </w:r>
      <w:r w:rsidRPr="00C3184E">
        <w:rPr>
          <w:rFonts w:ascii="Times New Roman" w:eastAsia="Arial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, що становить 62,34 </w:t>
      </w:r>
      <w:r w:rsidRPr="00486212">
        <w:rPr>
          <w:rFonts w:ascii="Times New Roman" w:eastAsia="Arial" w:hAnsi="Times New Roman" w:cs="Times New Roman"/>
          <w:color w:val="000000"/>
          <w:sz w:val="24"/>
          <w:szCs w:val="24"/>
        </w:rPr>
        <w:t>%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від загальної площі квартир у Будинку. </w:t>
      </w:r>
    </w:p>
    <w:p w14:paraId="1F74C666" w14:textId="34BDFC81" w:rsidR="00CB1182" w:rsidRDefault="00CB1182" w:rsidP="00CB118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02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«ПРОТИ»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95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дев</w:t>
      </w:r>
      <w:proofErr w:type="spellEnd"/>
      <w:r w:rsidRPr="00CB1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’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яносто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</w:t>
      </w:r>
      <w:r w:rsidRPr="00CB1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ять) співвласників, яким на праві власності належать квартири в Будинку загальною площею </w:t>
      </w:r>
      <w:r w:rsidRPr="00CB1182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B1182">
        <w:rPr>
          <w:rFonts w:ascii="Times New Roman" w:eastAsia="Times New Roman" w:hAnsi="Times New Roman" w:cs="Times New Roman"/>
          <w:color w:val="000000"/>
          <w:sz w:val="24"/>
          <w:szCs w:val="24"/>
        </w:rPr>
        <w:t>750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B1182">
        <w:rPr>
          <w:rFonts w:ascii="Times New Roman" w:eastAsia="Times New Roman" w:hAnsi="Times New Roman" w:cs="Times New Roman"/>
          <w:color w:val="000000"/>
          <w:sz w:val="24"/>
          <w:szCs w:val="24"/>
        </w:rPr>
        <w:t>66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3184E">
        <w:rPr>
          <w:rFonts w:ascii="Times New Roman" w:eastAsia="Arial" w:hAnsi="Times New Roman" w:cs="Times New Roman"/>
          <w:color w:val="000000"/>
          <w:sz w:val="24"/>
          <w:szCs w:val="24"/>
        </w:rPr>
        <w:t>м</w:t>
      </w:r>
      <w:r w:rsidRPr="00C3184E">
        <w:rPr>
          <w:rFonts w:ascii="Times New Roman" w:eastAsia="Arial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що становить 13,91 % від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загальної площі квартир у Будинку.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DEC0235" w14:textId="0FCE6B14" w:rsidR="00CB1182" w:rsidRDefault="00CB1182" w:rsidP="00CB1182">
      <w:pPr>
        <w:spacing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Рішення прийнято: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о</w:t>
      </w:r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бра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ти</w:t>
      </w:r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до складу правління ОСББ </w:t>
      </w:r>
      <w:proofErr w:type="spellStart"/>
      <w:r w:rsidRPr="00CB118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Чуєнка</w:t>
      </w:r>
      <w:proofErr w:type="spellEnd"/>
      <w:r w:rsidRPr="00CB118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Андрія Павловича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,</w:t>
      </w:r>
      <w:r w:rsidRPr="00CB118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CB118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кв</w:t>
      </w:r>
      <w:proofErr w:type="spellEnd"/>
      <w:r w:rsidRPr="00CB118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  <w:r w:rsidR="00176F0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 </w:t>
      </w:r>
      <w:r w:rsidRPr="00CB118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192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14:paraId="17B7CDAD" w14:textId="015A2910" w:rsidR="00CB1182" w:rsidRDefault="00CB1182" w:rsidP="00CB1182">
      <w:pPr>
        <w:spacing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14:paraId="7A0CBDAA" w14:textId="2CC12878" w:rsidR="00CB1182" w:rsidRPr="0099057C" w:rsidRDefault="00CB1182" w:rsidP="00CB1182">
      <w:pPr>
        <w:spacing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8F12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2</w:t>
      </w:r>
      <w:r w:rsidR="004048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4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Pr="00FC3C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Пропозиція, що ставиться на голосування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щодо двадцять </w:t>
      </w:r>
      <w:r w:rsidR="004048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четвертого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питання порядку денного: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о</w:t>
      </w:r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бра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ти</w:t>
      </w:r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proofErr w:type="gramStart"/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до складу</w:t>
      </w:r>
      <w:proofErr w:type="gramEnd"/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правління ОСББ </w:t>
      </w:r>
      <w:proofErr w:type="spellStart"/>
      <w:r w:rsidRPr="00CB118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Шляхтовича</w:t>
      </w:r>
      <w:proofErr w:type="spellEnd"/>
      <w:r w:rsidRPr="00CB118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CB118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Тємура</w:t>
      </w:r>
      <w:proofErr w:type="spellEnd"/>
      <w:r w:rsidRPr="00CB118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CB118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Амірановича</w:t>
      </w:r>
      <w:proofErr w:type="spellEnd"/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,</w:t>
      </w:r>
      <w:r w:rsidRPr="00CB118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CB118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кв</w:t>
      </w:r>
      <w:proofErr w:type="spellEnd"/>
      <w:r w:rsidRPr="00CB118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  <w:r w:rsidR="00176F0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 </w:t>
      </w:r>
      <w:r w:rsidRPr="00CB118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30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14:paraId="55D50DFB" w14:textId="77777777" w:rsidR="00CB1182" w:rsidRPr="003D3FFC" w:rsidRDefault="00CB1182" w:rsidP="00CB118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15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Результати голосування</w:t>
      </w:r>
      <w:r w:rsidRPr="003D3FF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69862D53" w14:textId="0DAD5DF3" w:rsidR="00CB1182" w:rsidRDefault="00CB1182" w:rsidP="00CB1182">
      <w:pPr>
        <w:spacing w:line="276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702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«ЗА»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464 (чотириста шістдесят чотири) співвласники, яким на праві власності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належать квартири в Будинку загальною площею </w:t>
      </w:r>
      <w:r w:rsidR="004C3368" w:rsidRPr="004C3368">
        <w:rPr>
          <w:rFonts w:ascii="Times New Roman" w:eastAsia="Arial" w:hAnsi="Times New Roman" w:cs="Times New Roman"/>
          <w:color w:val="000000"/>
          <w:sz w:val="24"/>
          <w:szCs w:val="24"/>
        </w:rPr>
        <w:t>31</w:t>
      </w:r>
      <w:r w:rsidR="004C3368">
        <w:rPr>
          <w:rFonts w:ascii="Times New Roman" w:eastAsia="Arial" w:hAnsi="Times New Roman" w:cs="Times New Roman"/>
          <w:color w:val="000000"/>
          <w:sz w:val="24"/>
          <w:szCs w:val="24"/>
        </w:rPr>
        <w:t> </w:t>
      </w:r>
      <w:r w:rsidR="004C3368" w:rsidRPr="004C3368">
        <w:rPr>
          <w:rFonts w:ascii="Times New Roman" w:eastAsia="Arial" w:hAnsi="Times New Roman" w:cs="Times New Roman"/>
          <w:color w:val="000000"/>
          <w:sz w:val="24"/>
          <w:szCs w:val="24"/>
        </w:rPr>
        <w:t>47</w:t>
      </w:r>
      <w:r w:rsidR="004C3368">
        <w:rPr>
          <w:rFonts w:ascii="Times New Roman" w:eastAsia="Arial" w:hAnsi="Times New Roman" w:cs="Times New Roman"/>
          <w:color w:val="000000"/>
          <w:sz w:val="24"/>
          <w:szCs w:val="24"/>
        </w:rPr>
        <w:t>0,</w:t>
      </w:r>
      <w:r w:rsidR="004C3368" w:rsidRPr="004C3368">
        <w:rPr>
          <w:rFonts w:ascii="Times New Roman" w:eastAsia="Arial" w:hAnsi="Times New Roman" w:cs="Times New Roman"/>
          <w:color w:val="000000"/>
          <w:sz w:val="24"/>
          <w:szCs w:val="24"/>
        </w:rPr>
        <w:t>00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C3184E">
        <w:rPr>
          <w:rFonts w:ascii="Times New Roman" w:eastAsia="Arial" w:hAnsi="Times New Roman" w:cs="Times New Roman"/>
          <w:color w:val="000000"/>
          <w:sz w:val="24"/>
          <w:szCs w:val="24"/>
        </w:rPr>
        <w:t>м</w:t>
      </w:r>
      <w:r w:rsidRPr="00C3184E">
        <w:rPr>
          <w:rFonts w:ascii="Times New Roman" w:eastAsia="Arial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, що становить 6</w:t>
      </w:r>
      <w:r w:rsidR="004C3368">
        <w:rPr>
          <w:rFonts w:ascii="Times New Roman" w:eastAsia="Arial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,</w:t>
      </w:r>
      <w:r w:rsidR="004C3368">
        <w:rPr>
          <w:rFonts w:ascii="Times New Roman" w:eastAsia="Arial" w:hAnsi="Times New Roman" w:cs="Times New Roman"/>
          <w:color w:val="000000"/>
          <w:sz w:val="24"/>
          <w:szCs w:val="24"/>
        </w:rPr>
        <w:t>86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86212">
        <w:rPr>
          <w:rFonts w:ascii="Times New Roman" w:eastAsia="Arial" w:hAnsi="Times New Roman" w:cs="Times New Roman"/>
          <w:color w:val="000000"/>
          <w:sz w:val="24"/>
          <w:szCs w:val="24"/>
        </w:rPr>
        <w:t>%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від загальної площі квартир у Будинку. </w:t>
      </w:r>
    </w:p>
    <w:p w14:paraId="5B85AC82" w14:textId="1604F6DA" w:rsidR="00CB1182" w:rsidRDefault="00CB1182" w:rsidP="00CB118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02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«ПРОТИ» – </w:t>
      </w:r>
      <w:r w:rsidR="00176F02">
        <w:rPr>
          <w:rFonts w:ascii="Times New Roman" w:eastAsia="Times New Roman" w:hAnsi="Times New Roman" w:cs="Times New Roman"/>
          <w:color w:val="000000"/>
          <w:sz w:val="24"/>
          <w:szCs w:val="24"/>
        </w:rPr>
        <w:t>82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4C3368">
        <w:rPr>
          <w:rFonts w:ascii="Times New Roman" w:eastAsia="Times New Roman" w:hAnsi="Times New Roman" w:cs="Times New Roman"/>
          <w:color w:val="000000"/>
          <w:sz w:val="24"/>
          <w:szCs w:val="24"/>
        </w:rPr>
        <w:t>вісімдесят два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співвласник</w:t>
      </w:r>
      <w:r w:rsidR="004C336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яким на праві власності належать квартири в Будинку загальною площею </w:t>
      </w:r>
      <w:r w:rsidR="004C3368" w:rsidRPr="004C3368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4C336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4C3368" w:rsidRPr="004C3368">
        <w:rPr>
          <w:rFonts w:ascii="Times New Roman" w:eastAsia="Times New Roman" w:hAnsi="Times New Roman" w:cs="Times New Roman"/>
          <w:color w:val="000000"/>
          <w:sz w:val="24"/>
          <w:szCs w:val="24"/>
        </w:rPr>
        <w:t>524</w:t>
      </w:r>
      <w:r w:rsidR="004C336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4C3368" w:rsidRPr="004C3368">
        <w:rPr>
          <w:rFonts w:ascii="Times New Roman" w:eastAsia="Times New Roman" w:hAnsi="Times New Roman" w:cs="Times New Roman"/>
          <w:color w:val="000000"/>
          <w:sz w:val="24"/>
          <w:szCs w:val="24"/>
        </w:rPr>
        <w:t>56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3184E">
        <w:rPr>
          <w:rFonts w:ascii="Times New Roman" w:eastAsia="Arial" w:hAnsi="Times New Roman" w:cs="Times New Roman"/>
          <w:color w:val="000000"/>
          <w:sz w:val="24"/>
          <w:szCs w:val="24"/>
        </w:rPr>
        <w:t>м</w:t>
      </w:r>
      <w:r w:rsidRPr="00C3184E">
        <w:rPr>
          <w:rFonts w:ascii="Times New Roman" w:eastAsia="Arial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що становить 1</w:t>
      </w:r>
      <w:r w:rsidR="004C3368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4C3368">
        <w:rPr>
          <w:rFonts w:ascii="Times New Roman" w:eastAsia="Times New Roman" w:hAnsi="Times New Roman" w:cs="Times New Roman"/>
          <w:color w:val="000000"/>
          <w:sz w:val="24"/>
          <w:szCs w:val="24"/>
        </w:rPr>
        <w:t>39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% від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загальної площі квартир у Будинку.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3DCFE98A" w14:textId="2D16632A" w:rsidR="0099057C" w:rsidRPr="0099057C" w:rsidRDefault="00CB1182" w:rsidP="0099057C">
      <w:pPr>
        <w:spacing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Рішення прийнято: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о</w:t>
      </w:r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бра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ти</w:t>
      </w:r>
      <w:r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до складу правління ОСББ</w:t>
      </w:r>
      <w:r w:rsidR="004C3368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4C3368" w:rsidRPr="00CB118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Шляхтовича</w:t>
      </w:r>
      <w:proofErr w:type="spellEnd"/>
      <w:r w:rsidR="004C3368" w:rsidRPr="00CB118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4C3368" w:rsidRPr="00CB118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Тємура</w:t>
      </w:r>
      <w:proofErr w:type="spellEnd"/>
      <w:r w:rsidR="004C3368" w:rsidRPr="00CB118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4C3368" w:rsidRPr="00CB118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Амірановича</w:t>
      </w:r>
      <w:proofErr w:type="spellEnd"/>
      <w:r w:rsidR="004C3368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,</w:t>
      </w:r>
      <w:r w:rsidR="004C3368" w:rsidRPr="00CB118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4C3368" w:rsidRPr="00CB118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кв</w:t>
      </w:r>
      <w:proofErr w:type="spellEnd"/>
      <w:r w:rsidR="004C3368" w:rsidRPr="00CB118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 30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14:paraId="62FF75E0" w14:textId="15389F66" w:rsidR="0079150A" w:rsidRPr="00C8706E" w:rsidRDefault="0079150A" w:rsidP="000A055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34AE299" w14:textId="1B1A4C13" w:rsidR="007B6CD9" w:rsidRDefault="007B6CD9" w:rsidP="000A0555">
      <w:pPr>
        <w:spacing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C8706E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en-US"/>
        </w:rPr>
        <w:t>IV</w:t>
      </w:r>
      <w:r w:rsidRPr="007B6CD9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C8706E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ДОДАТКИ ДО ПРОТОКОЛУ</w:t>
      </w:r>
    </w:p>
    <w:p w14:paraId="2FD95C7A" w14:textId="4E84D11B" w:rsidR="007B6CD9" w:rsidRPr="007B6CD9" w:rsidRDefault="007B6CD9" w:rsidP="000A0555">
      <w:pPr>
        <w:spacing w:line="276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7B6CD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Додатками до протоколу </w:t>
      </w:r>
      <w:r w:rsidR="00D9244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Зборів </w:t>
      </w:r>
      <w:r w:rsidRPr="007B6CD9">
        <w:rPr>
          <w:rFonts w:ascii="Times New Roman" w:eastAsia="Arial" w:hAnsi="Times New Roman" w:cs="Times New Roman"/>
          <w:color w:val="000000"/>
          <w:sz w:val="24"/>
          <w:szCs w:val="24"/>
        </w:rPr>
        <w:t>є:</w:t>
      </w:r>
    </w:p>
    <w:p w14:paraId="613FA4CB" w14:textId="59CA53FA" w:rsidR="007B6CD9" w:rsidRDefault="007B6CD9" w:rsidP="000A0555">
      <w:pPr>
        <w:spacing w:line="276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- Додаток №1 – </w:t>
      </w:r>
      <w:r w:rsidR="004C3368">
        <w:rPr>
          <w:rFonts w:ascii="Times New Roman" w:eastAsia="Arial" w:hAnsi="Times New Roman" w:cs="Times New Roman"/>
          <w:color w:val="000000"/>
          <w:sz w:val="24"/>
          <w:szCs w:val="24"/>
        </w:rPr>
        <w:t>затверджений «К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ошторис Об</w:t>
      </w:r>
      <w:r w:rsidRPr="007B6CD9">
        <w:rPr>
          <w:rFonts w:ascii="Times New Roman" w:eastAsia="Arial" w:hAnsi="Times New Roman" w:cs="Times New Roman"/>
          <w:color w:val="000000"/>
          <w:sz w:val="24"/>
          <w:szCs w:val="24"/>
        </w:rPr>
        <w:t>’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єднання </w:t>
      </w:r>
      <w:r w:rsidR="004C3368">
        <w:rPr>
          <w:rFonts w:ascii="Times New Roman" w:eastAsia="Arial" w:hAnsi="Times New Roman" w:cs="Times New Roman"/>
          <w:color w:val="000000"/>
          <w:sz w:val="24"/>
          <w:szCs w:val="24"/>
        </w:rPr>
        <w:t>на 2025 – 2026 роки»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;</w:t>
      </w:r>
    </w:p>
    <w:p w14:paraId="6BED8010" w14:textId="7ED6EAC1" w:rsidR="00F63DE7" w:rsidRDefault="007B6CD9" w:rsidP="00D9244D">
      <w:pPr>
        <w:spacing w:line="276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- Додаток №2 – </w:t>
      </w:r>
      <w:r w:rsidR="004C3368">
        <w:rPr>
          <w:rFonts w:ascii="Times New Roman" w:eastAsia="Arial" w:hAnsi="Times New Roman" w:cs="Times New Roman"/>
          <w:color w:val="000000"/>
          <w:sz w:val="24"/>
          <w:szCs w:val="24"/>
        </w:rPr>
        <w:t>затверджене «</w:t>
      </w:r>
      <w:r w:rsidR="004C3368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П</w:t>
      </w:r>
      <w:r w:rsidR="004C3368" w:rsidRPr="00D56D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оложення про правила паркування</w:t>
      </w:r>
      <w:r w:rsidR="004C3368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»</w:t>
      </w:r>
      <w:r w:rsidR="008B0B98">
        <w:rPr>
          <w:rFonts w:ascii="Times New Roman" w:eastAsia="Arial" w:hAnsi="Times New Roman" w:cs="Times New Roman"/>
          <w:color w:val="000000"/>
          <w:sz w:val="24"/>
          <w:szCs w:val="24"/>
        </w:rPr>
        <w:t>;</w:t>
      </w:r>
    </w:p>
    <w:p w14:paraId="486476DB" w14:textId="79AB0B0A" w:rsidR="00D9244D" w:rsidRDefault="008B0B98" w:rsidP="008B0B98">
      <w:pPr>
        <w:spacing w:line="276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- Додаток №3 – </w:t>
      </w:r>
      <w:r w:rsidR="004C3368">
        <w:rPr>
          <w:rFonts w:ascii="Times New Roman" w:eastAsia="Arial" w:hAnsi="Times New Roman" w:cs="Times New Roman"/>
          <w:color w:val="000000"/>
          <w:sz w:val="24"/>
          <w:szCs w:val="24"/>
        </w:rPr>
        <w:t>затверджене «Положення про Правління»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. </w:t>
      </w:r>
    </w:p>
    <w:p w14:paraId="042CAA70" w14:textId="3566D3DA" w:rsidR="008B0B98" w:rsidRDefault="008B0B98" w:rsidP="008B0B98">
      <w:pPr>
        <w:spacing w:line="276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6B82451B" w14:textId="77777777" w:rsidR="008B0B98" w:rsidRDefault="008B0B98" w:rsidP="00D9244D">
      <w:pPr>
        <w:spacing w:line="276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6B759BEC" w14:textId="52DD9A4A" w:rsidR="00F63DE7" w:rsidRPr="00D9244D" w:rsidRDefault="00D9244D" w:rsidP="00D9244D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244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Голова Зборів                                                  ________________    </w:t>
      </w:r>
      <w:r w:rsidR="00176F02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 </w:t>
      </w:r>
      <w:r w:rsidRPr="00D9244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 </w:t>
      </w:r>
      <w:r w:rsidR="004C3368">
        <w:rPr>
          <w:rFonts w:ascii="Times New Roman" w:eastAsia="Arial" w:hAnsi="Times New Roman" w:cs="Times New Roman"/>
          <w:color w:val="000000"/>
          <w:sz w:val="24"/>
          <w:szCs w:val="24"/>
        </w:rPr>
        <w:t>Ігор САВЧИН</w:t>
      </w:r>
    </w:p>
    <w:sectPr w:rsidR="00F63DE7" w:rsidRPr="00D9244D" w:rsidSect="004C3368">
      <w:footerReference w:type="default" r:id="rId7"/>
      <w:pgSz w:w="11906" w:h="16838"/>
      <w:pgMar w:top="1134" w:right="567" w:bottom="1134" w:left="1701" w:header="0" w:footer="113" w:gutter="0"/>
      <w:pgNumType w:start="1"/>
      <w:cols w:space="720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93DB4" w14:textId="77777777" w:rsidR="00D86AAF" w:rsidRDefault="00D86AAF">
      <w:r>
        <w:separator/>
      </w:r>
    </w:p>
  </w:endnote>
  <w:endnote w:type="continuationSeparator" w:id="0">
    <w:p w14:paraId="3303D6CA" w14:textId="77777777" w:rsidR="00D86AAF" w:rsidRDefault="00D86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1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12286976"/>
      <w:docPartObj>
        <w:docPartGallery w:val="Page Numbers (Bottom of Page)"/>
        <w:docPartUnique/>
      </w:docPartObj>
    </w:sdtPr>
    <w:sdtEndPr/>
    <w:sdtContent>
      <w:p w14:paraId="41C56E8D" w14:textId="79028E92" w:rsidR="00D9244D" w:rsidRDefault="00D9244D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51E12848" w14:textId="5F119D1E" w:rsidR="00F63DE7" w:rsidRDefault="00F63DE7">
    <w:pPr>
      <w:widowControl/>
      <w:tabs>
        <w:tab w:val="center" w:pos="5102"/>
        <w:tab w:val="right" w:pos="10205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EEBB3" w14:textId="77777777" w:rsidR="00D86AAF" w:rsidRDefault="00D86AAF">
      <w:r>
        <w:separator/>
      </w:r>
    </w:p>
  </w:footnote>
  <w:footnote w:type="continuationSeparator" w:id="0">
    <w:p w14:paraId="6D5799EB" w14:textId="77777777" w:rsidR="00D86AAF" w:rsidRDefault="00D86A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40269"/>
    <w:multiLevelType w:val="multilevel"/>
    <w:tmpl w:val="6A2820B6"/>
    <w:lvl w:ilvl="0">
      <w:start w:val="1"/>
      <w:numFmt w:val="none"/>
      <w:suff w:val="nothing"/>
      <w:lvlText w:val="%1​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​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​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​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​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​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​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​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​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A3F7431"/>
    <w:multiLevelType w:val="multilevel"/>
    <w:tmpl w:val="9AD21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6B795C9C"/>
    <w:multiLevelType w:val="multilevel"/>
    <w:tmpl w:val="0AF4A35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09A1914"/>
    <w:multiLevelType w:val="multilevel"/>
    <w:tmpl w:val="9F6A38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DE7"/>
    <w:rsid w:val="00000E48"/>
    <w:rsid w:val="000819CE"/>
    <w:rsid w:val="000A0555"/>
    <w:rsid w:val="001105B8"/>
    <w:rsid w:val="00176F02"/>
    <w:rsid w:val="003D0A6D"/>
    <w:rsid w:val="003D3FFC"/>
    <w:rsid w:val="00404850"/>
    <w:rsid w:val="00486212"/>
    <w:rsid w:val="004C3368"/>
    <w:rsid w:val="00550CA3"/>
    <w:rsid w:val="005565BF"/>
    <w:rsid w:val="005D569B"/>
    <w:rsid w:val="005F7471"/>
    <w:rsid w:val="00636812"/>
    <w:rsid w:val="006E4053"/>
    <w:rsid w:val="007742BB"/>
    <w:rsid w:val="0079150A"/>
    <w:rsid w:val="007B6CD9"/>
    <w:rsid w:val="00857A66"/>
    <w:rsid w:val="008A46A2"/>
    <w:rsid w:val="008B0B98"/>
    <w:rsid w:val="008D6A3E"/>
    <w:rsid w:val="008F1296"/>
    <w:rsid w:val="0099057C"/>
    <w:rsid w:val="009C1226"/>
    <w:rsid w:val="009F67D6"/>
    <w:rsid w:val="00A70231"/>
    <w:rsid w:val="00AC0E06"/>
    <w:rsid w:val="00B5225B"/>
    <w:rsid w:val="00B660EA"/>
    <w:rsid w:val="00C01D2F"/>
    <w:rsid w:val="00C3184E"/>
    <w:rsid w:val="00C35981"/>
    <w:rsid w:val="00C8706E"/>
    <w:rsid w:val="00CA57EB"/>
    <w:rsid w:val="00CB1182"/>
    <w:rsid w:val="00D56DD4"/>
    <w:rsid w:val="00D86AAF"/>
    <w:rsid w:val="00D9244D"/>
    <w:rsid w:val="00E241D5"/>
    <w:rsid w:val="00EB5CCA"/>
    <w:rsid w:val="00F44CAB"/>
    <w:rsid w:val="00F63DE7"/>
    <w:rsid w:val="00F65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1A172"/>
  <w15:docId w15:val="{ECE881CB-5719-47C5-B9CD-2359414EA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LO-normal"/>
    <w:next w:val="a"/>
    <w:uiPriority w:val="9"/>
    <w:qFormat/>
    <w:pPr>
      <w:keepNext/>
      <w:spacing w:before="240" w:after="120"/>
      <w:outlineLvl w:val="0"/>
    </w:pPr>
    <w:rPr>
      <w:rFonts w:ascii="Liberation Sans" w:eastAsia="Liberation Sans" w:hAnsi="Liberation Sans" w:cs="Liberation Sans"/>
      <w:b/>
      <w:sz w:val="36"/>
      <w:szCs w:val="36"/>
    </w:rPr>
  </w:style>
  <w:style w:type="paragraph" w:styleId="2">
    <w:name w:val="heading 2"/>
    <w:basedOn w:val="LO-normal"/>
    <w:next w:val="a"/>
    <w:uiPriority w:val="9"/>
    <w:semiHidden/>
    <w:unhideWhenUsed/>
    <w:qFormat/>
    <w:pPr>
      <w:keepNext/>
      <w:spacing w:before="240" w:after="60"/>
      <w:outlineLvl w:val="1"/>
    </w:pPr>
    <w:rPr>
      <w:rFonts w:ascii="Cambria" w:eastAsia="Cambria" w:hAnsi="Cambria" w:cs="Cambria"/>
      <w:b/>
      <w:i/>
      <w:color w:val="000000"/>
      <w:sz w:val="28"/>
      <w:szCs w:val="28"/>
    </w:rPr>
  </w:style>
  <w:style w:type="paragraph" w:styleId="3">
    <w:name w:val="heading 3"/>
    <w:basedOn w:val="LO-normal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LO-normal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LO-normal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LO-normal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Маркери"/>
    <w:qFormat/>
    <w:rPr>
      <w:rFonts w:ascii="OpenSymbol" w:eastAsia="OpenSymbol" w:hAnsi="OpenSymbol" w:cs="OpenSymbol"/>
    </w:rPr>
  </w:style>
  <w:style w:type="character" w:styleId="a4">
    <w:name w:val="Hyperlink"/>
    <w:rPr>
      <w:color w:val="000080"/>
      <w:u w:val="single"/>
    </w:rPr>
  </w:style>
  <w:style w:type="paragraph" w:styleId="a5">
    <w:name w:val="Title"/>
    <w:basedOn w:val="LO-normal"/>
    <w:next w:val="a6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LO-normal">
    <w:name w:val="LO-normal"/>
    <w:qFormat/>
  </w:style>
  <w:style w:type="paragraph" w:styleId="aa">
    <w:name w:val="Subtitle"/>
    <w:basedOn w:val="LO-normal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footer"/>
    <w:basedOn w:val="a"/>
    <w:link w:val="ad"/>
    <w:uiPriority w:val="99"/>
  </w:style>
  <w:style w:type="paragraph" w:styleId="ae">
    <w:name w:val="header"/>
    <w:basedOn w:val="a"/>
    <w:link w:val="af"/>
    <w:uiPriority w:val="99"/>
    <w:unhideWhenUsed/>
    <w:rsid w:val="00D9244D"/>
    <w:pPr>
      <w:tabs>
        <w:tab w:val="center" w:pos="4677"/>
        <w:tab w:val="right" w:pos="9355"/>
      </w:tabs>
    </w:pPr>
    <w:rPr>
      <w:rFonts w:cs="Mangal"/>
      <w:szCs w:val="18"/>
    </w:rPr>
  </w:style>
  <w:style w:type="character" w:customStyle="1" w:styleId="af">
    <w:name w:val="Верхний колонтитул Знак"/>
    <w:basedOn w:val="a0"/>
    <w:link w:val="ae"/>
    <w:uiPriority w:val="99"/>
    <w:rsid w:val="00D9244D"/>
    <w:rPr>
      <w:rFonts w:cs="Mangal"/>
      <w:szCs w:val="18"/>
    </w:rPr>
  </w:style>
  <w:style w:type="character" w:customStyle="1" w:styleId="ad">
    <w:name w:val="Нижний колонтитул Знак"/>
    <w:basedOn w:val="a0"/>
    <w:link w:val="ac"/>
    <w:uiPriority w:val="99"/>
    <w:rsid w:val="00D924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4111</Words>
  <Characters>23438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dc:description/>
  <cp:lastModifiedBy>Asus</cp:lastModifiedBy>
  <cp:revision>6</cp:revision>
  <cp:lastPrinted>2025-06-01T10:36:00Z</cp:lastPrinted>
  <dcterms:created xsi:type="dcterms:W3CDTF">2025-05-29T17:49:00Z</dcterms:created>
  <dcterms:modified xsi:type="dcterms:W3CDTF">2025-06-01T10:36:00Z</dcterms:modified>
  <dc:language>uk-UA</dc:language>
</cp:coreProperties>
</file>